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B1" w:rsidRPr="008164DE" w:rsidRDefault="001E00B1" w:rsidP="008164DE">
      <w:pPr>
        <w:jc w:val="center"/>
        <w:rPr>
          <w:b/>
          <w:sz w:val="28"/>
          <w:szCs w:val="28"/>
          <w:lang w:val="fr-CA"/>
        </w:rPr>
      </w:pPr>
      <w:r w:rsidRPr="008164DE">
        <w:rPr>
          <w:b/>
          <w:sz w:val="28"/>
          <w:szCs w:val="28"/>
          <w:lang w:val="fr-CA"/>
        </w:rPr>
        <w:t>Club cycliste Les Cuisses Or de l’Outaouais</w:t>
      </w:r>
    </w:p>
    <w:p w:rsidR="001E00B1" w:rsidRPr="008164DE" w:rsidRDefault="001E00B1" w:rsidP="008164DE">
      <w:pPr>
        <w:jc w:val="center"/>
        <w:rPr>
          <w:b/>
          <w:lang w:val="fr-CA"/>
        </w:rPr>
      </w:pPr>
    </w:p>
    <w:p w:rsidR="0058594B" w:rsidRPr="0058594B" w:rsidRDefault="0058594B" w:rsidP="0058594B">
      <w:pPr>
        <w:jc w:val="center"/>
        <w:rPr>
          <w:b/>
          <w:bCs/>
          <w:lang w:val="fr-CA"/>
        </w:rPr>
      </w:pPr>
      <w:r w:rsidRPr="0058594B">
        <w:rPr>
          <w:b/>
          <w:bCs/>
          <w:lang w:val="fr-CA"/>
        </w:rPr>
        <w:t>Assemblée générale annuelle (AGA) du Club Cycliste Les Cuisses Or de l’Outaouais</w:t>
      </w:r>
    </w:p>
    <w:p w:rsidR="0058594B" w:rsidRPr="0058594B" w:rsidRDefault="0058594B" w:rsidP="0058594B">
      <w:pPr>
        <w:jc w:val="center"/>
        <w:rPr>
          <w:b/>
          <w:bCs/>
          <w:lang w:val="fr-CA"/>
        </w:rPr>
      </w:pPr>
      <w:r w:rsidRPr="0058594B">
        <w:rPr>
          <w:b/>
          <w:bCs/>
          <w:lang w:val="fr-CA"/>
        </w:rPr>
        <w:t>Mardi 1</w:t>
      </w:r>
      <w:r w:rsidR="00C93E64">
        <w:rPr>
          <w:b/>
          <w:bCs/>
          <w:lang w:val="fr-CA"/>
        </w:rPr>
        <w:t>1</w:t>
      </w:r>
      <w:r w:rsidRPr="0058594B">
        <w:rPr>
          <w:b/>
          <w:bCs/>
          <w:lang w:val="fr-CA"/>
        </w:rPr>
        <w:t xml:space="preserve"> février 201</w:t>
      </w:r>
      <w:r w:rsidR="00C93E64">
        <w:rPr>
          <w:b/>
          <w:bCs/>
          <w:lang w:val="fr-CA"/>
        </w:rPr>
        <w:t>5</w:t>
      </w:r>
      <w:r w:rsidRPr="0058594B">
        <w:rPr>
          <w:b/>
          <w:bCs/>
          <w:lang w:val="fr-CA"/>
        </w:rPr>
        <w:t xml:space="preserve"> à 19 h 00</w:t>
      </w:r>
    </w:p>
    <w:p w:rsidR="00C93E64" w:rsidRDefault="00C93E64" w:rsidP="00C93E64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C</w:t>
      </w:r>
      <w:r w:rsidRPr="00C93E64">
        <w:rPr>
          <w:b/>
          <w:bCs/>
          <w:lang w:val="fr-CA"/>
        </w:rPr>
        <w:t xml:space="preserve">entre communautaire Daniel </w:t>
      </w:r>
      <w:proofErr w:type="spellStart"/>
      <w:r w:rsidRPr="00C93E64">
        <w:rPr>
          <w:b/>
          <w:bCs/>
          <w:lang w:val="fr-CA"/>
        </w:rPr>
        <w:t>Lafortune</w:t>
      </w:r>
      <w:proofErr w:type="spellEnd"/>
      <w:r w:rsidRPr="00C93E64">
        <w:rPr>
          <w:b/>
          <w:bCs/>
          <w:lang w:val="fr-CA"/>
        </w:rPr>
        <w:t xml:space="preserve">, 448, rue de Pointe-Gatineau, </w:t>
      </w:r>
    </w:p>
    <w:p w:rsidR="001E00B1" w:rsidRDefault="00C93E64" w:rsidP="00C93E64">
      <w:pPr>
        <w:jc w:val="center"/>
        <w:rPr>
          <w:b/>
          <w:bCs/>
          <w:lang w:val="fr-CA"/>
        </w:rPr>
      </w:pPr>
      <w:proofErr w:type="gramStart"/>
      <w:r w:rsidRPr="00C93E64">
        <w:rPr>
          <w:b/>
          <w:bCs/>
          <w:lang w:val="fr-CA"/>
        </w:rPr>
        <w:t>secteur</w:t>
      </w:r>
      <w:proofErr w:type="gramEnd"/>
      <w:r w:rsidRPr="00C93E64">
        <w:rPr>
          <w:b/>
          <w:bCs/>
          <w:lang w:val="fr-CA"/>
        </w:rPr>
        <w:t xml:space="preserve"> Gatineau</w:t>
      </w:r>
    </w:p>
    <w:p w:rsidR="00C93E64" w:rsidRDefault="00C93E64" w:rsidP="001E00B1">
      <w:pPr>
        <w:rPr>
          <w:lang w:val="fr-CA"/>
        </w:rPr>
      </w:pPr>
    </w:p>
    <w:p w:rsidR="001E00B1" w:rsidRDefault="001E00B1" w:rsidP="001E00B1">
      <w:pPr>
        <w:rPr>
          <w:lang w:val="fr-CA"/>
        </w:rPr>
      </w:pPr>
      <w:r w:rsidRPr="008164DE">
        <w:rPr>
          <w:u w:val="single"/>
          <w:lang w:val="fr-CA"/>
        </w:rPr>
        <w:t>Présents</w:t>
      </w:r>
      <w:r>
        <w:rPr>
          <w:lang w:val="fr-CA"/>
        </w:rPr>
        <w:t> :</w:t>
      </w:r>
    </w:p>
    <w:p w:rsidR="001E00B1" w:rsidRDefault="001E00B1" w:rsidP="001E00B1">
      <w:pPr>
        <w:rPr>
          <w:lang w:val="fr-CA"/>
        </w:rPr>
      </w:pPr>
    </w:p>
    <w:p w:rsidR="001E00B1" w:rsidRDefault="001E00B1" w:rsidP="001E00B1">
      <w:pPr>
        <w:rPr>
          <w:lang w:val="fr-CA"/>
        </w:rPr>
      </w:pPr>
      <w:r>
        <w:rPr>
          <w:lang w:val="fr-CA"/>
        </w:rPr>
        <w:t>Sylvain Blais</w:t>
      </w:r>
    </w:p>
    <w:p w:rsidR="00561A56" w:rsidRDefault="00561A56" w:rsidP="001E00B1">
      <w:pPr>
        <w:rPr>
          <w:lang w:val="fr-CA"/>
        </w:rPr>
      </w:pPr>
      <w:r>
        <w:rPr>
          <w:lang w:val="fr-CA"/>
        </w:rPr>
        <w:t>Mathieu Trépanier</w:t>
      </w:r>
    </w:p>
    <w:p w:rsidR="00561A56" w:rsidRPr="00786FEF" w:rsidRDefault="00786FEF" w:rsidP="001E00B1">
      <w:pPr>
        <w:rPr>
          <w:lang w:val="fr-CA"/>
        </w:rPr>
      </w:pPr>
      <w:r w:rsidRPr="00786FEF">
        <w:rPr>
          <w:lang w:val="fr-CA"/>
        </w:rPr>
        <w:t>Marc-André Audette</w:t>
      </w:r>
    </w:p>
    <w:p w:rsidR="00786FEF" w:rsidRDefault="00786FEF" w:rsidP="001E00B1">
      <w:pPr>
        <w:rPr>
          <w:lang w:val="fr-CA"/>
        </w:rPr>
      </w:pPr>
      <w:r>
        <w:rPr>
          <w:lang w:val="fr-CA"/>
        </w:rPr>
        <w:t>Ed Jager</w:t>
      </w:r>
    </w:p>
    <w:p w:rsidR="00561A56" w:rsidRDefault="00786FEF" w:rsidP="001E00B1">
      <w:pPr>
        <w:rPr>
          <w:lang w:val="fr-CA"/>
        </w:rPr>
      </w:pPr>
      <w:r>
        <w:rPr>
          <w:lang w:val="fr-CA"/>
        </w:rPr>
        <w:t>Tiago Duarte</w:t>
      </w:r>
    </w:p>
    <w:p w:rsidR="0058594B" w:rsidRDefault="0058594B" w:rsidP="001E00B1">
      <w:pPr>
        <w:rPr>
          <w:lang w:val="fr-CA"/>
        </w:rPr>
      </w:pPr>
      <w:r>
        <w:rPr>
          <w:lang w:val="fr-CA"/>
        </w:rPr>
        <w:t>Christian Beaulieu</w:t>
      </w:r>
    </w:p>
    <w:p w:rsidR="0058594B" w:rsidRDefault="0058594B" w:rsidP="001E00B1">
      <w:pPr>
        <w:rPr>
          <w:lang w:val="fr-CA"/>
        </w:rPr>
      </w:pPr>
      <w:r>
        <w:rPr>
          <w:lang w:val="fr-CA"/>
        </w:rPr>
        <w:t>Alain Rivard</w:t>
      </w:r>
    </w:p>
    <w:p w:rsidR="0058594B" w:rsidRPr="00561A56" w:rsidRDefault="0058594B" w:rsidP="001E00B1">
      <w:pPr>
        <w:rPr>
          <w:lang w:val="fr-CA"/>
        </w:rPr>
      </w:pPr>
      <w:r>
        <w:rPr>
          <w:lang w:val="fr-CA"/>
        </w:rPr>
        <w:t>Marc-André Audette</w:t>
      </w:r>
    </w:p>
    <w:p w:rsidR="001E00B1" w:rsidRPr="00561A56" w:rsidRDefault="001E00B1" w:rsidP="001E00B1">
      <w:pPr>
        <w:rPr>
          <w:b/>
          <w:lang w:val="fr-CA"/>
        </w:rPr>
      </w:pPr>
    </w:p>
    <w:p w:rsidR="0058594B" w:rsidRPr="0058594B" w:rsidRDefault="0058594B" w:rsidP="0058594B">
      <w:pPr>
        <w:pStyle w:val="Paragraphedeliste"/>
        <w:numPr>
          <w:ilvl w:val="0"/>
          <w:numId w:val="5"/>
        </w:numPr>
        <w:jc w:val="both"/>
        <w:rPr>
          <w:b/>
          <w:lang w:val="fr-CA"/>
        </w:rPr>
      </w:pPr>
      <w:r w:rsidRPr="0058594B">
        <w:rPr>
          <w:b/>
          <w:lang w:val="fr-CA"/>
        </w:rPr>
        <w:t>Ouverture de l’assemblée et vérification du quorum</w:t>
      </w:r>
    </w:p>
    <w:p w:rsidR="0058594B" w:rsidRDefault="0058594B" w:rsidP="0058594B">
      <w:pPr>
        <w:jc w:val="both"/>
        <w:rPr>
          <w:lang w:val="fr-CA"/>
        </w:rPr>
      </w:pPr>
    </w:p>
    <w:p w:rsidR="0058594B" w:rsidRPr="00E662C7" w:rsidRDefault="0058594B" w:rsidP="0058594B">
      <w:pPr>
        <w:rPr>
          <w:lang w:val="fr-CA"/>
        </w:rPr>
      </w:pPr>
      <w:r>
        <w:rPr>
          <w:lang w:val="fr-CA"/>
        </w:rPr>
        <w:t>La réunion débute à 19h20.  Il y a quorum et la réunion peut se poursuivre.</w:t>
      </w:r>
    </w:p>
    <w:p w:rsidR="0058594B" w:rsidRPr="0058594B" w:rsidRDefault="0058594B" w:rsidP="0058594B">
      <w:pPr>
        <w:jc w:val="both"/>
        <w:rPr>
          <w:lang w:val="fr-CA"/>
        </w:rPr>
      </w:pPr>
    </w:p>
    <w:p w:rsidR="0058594B" w:rsidRPr="0058594B" w:rsidRDefault="0058594B" w:rsidP="0058594B">
      <w:pPr>
        <w:pStyle w:val="Paragraphedeliste"/>
        <w:numPr>
          <w:ilvl w:val="0"/>
          <w:numId w:val="5"/>
        </w:numPr>
        <w:jc w:val="both"/>
        <w:rPr>
          <w:b/>
          <w:lang w:val="fr-CA"/>
        </w:rPr>
      </w:pPr>
      <w:r w:rsidRPr="0058594B">
        <w:rPr>
          <w:b/>
          <w:lang w:val="fr-CA"/>
        </w:rPr>
        <w:t>Ordre du jour</w:t>
      </w:r>
    </w:p>
    <w:p w:rsidR="0058594B" w:rsidRDefault="0058594B" w:rsidP="0058594B">
      <w:pPr>
        <w:jc w:val="both"/>
        <w:rPr>
          <w:lang w:val="fr-CA"/>
        </w:rPr>
      </w:pPr>
    </w:p>
    <w:p w:rsidR="0058594B" w:rsidRDefault="00786FEF" w:rsidP="0058594B">
      <w:pPr>
        <w:jc w:val="both"/>
        <w:rPr>
          <w:lang w:val="fr-CA"/>
        </w:rPr>
      </w:pPr>
      <w:r>
        <w:rPr>
          <w:lang w:val="fr-CA"/>
        </w:rPr>
        <w:t>Christian Beaulieu</w:t>
      </w:r>
      <w:r w:rsidR="0058594B">
        <w:rPr>
          <w:lang w:val="fr-CA"/>
        </w:rPr>
        <w:t xml:space="preserve"> propose l’adoption de l’ordre du jour tel que présenté.</w:t>
      </w:r>
    </w:p>
    <w:p w:rsidR="0058594B" w:rsidRDefault="0058594B" w:rsidP="0058594B">
      <w:pPr>
        <w:jc w:val="both"/>
        <w:rPr>
          <w:lang w:val="fr-CA"/>
        </w:rPr>
      </w:pPr>
      <w:r>
        <w:rPr>
          <w:lang w:val="fr-CA"/>
        </w:rPr>
        <w:t>Marc-André Audette appui l’adoption de l’ordre du jour tel que présenté.</w:t>
      </w:r>
    </w:p>
    <w:p w:rsidR="0058594B" w:rsidRPr="0058594B" w:rsidRDefault="0058594B" w:rsidP="0058594B">
      <w:pPr>
        <w:jc w:val="both"/>
        <w:rPr>
          <w:lang w:val="fr-CA"/>
        </w:rPr>
      </w:pPr>
    </w:p>
    <w:p w:rsidR="0058594B" w:rsidRPr="0058594B" w:rsidRDefault="0058594B" w:rsidP="0058594B">
      <w:pPr>
        <w:pStyle w:val="Paragraphedeliste"/>
        <w:numPr>
          <w:ilvl w:val="0"/>
          <w:numId w:val="5"/>
        </w:numPr>
        <w:jc w:val="both"/>
        <w:rPr>
          <w:b/>
          <w:lang w:val="fr-CA"/>
        </w:rPr>
      </w:pPr>
      <w:r w:rsidRPr="0058594B">
        <w:rPr>
          <w:b/>
          <w:lang w:val="fr-CA"/>
        </w:rPr>
        <w:t xml:space="preserve">Adoption du procès-verbal de l’Assemblée générale du Club du </w:t>
      </w:r>
      <w:r w:rsidR="00786FEF">
        <w:rPr>
          <w:b/>
          <w:lang w:val="fr-CA"/>
        </w:rPr>
        <w:t>12</w:t>
      </w:r>
      <w:r w:rsidRPr="0058594B">
        <w:rPr>
          <w:b/>
          <w:lang w:val="fr-CA"/>
        </w:rPr>
        <w:t xml:space="preserve"> février 201</w:t>
      </w:r>
      <w:r w:rsidR="00786FEF">
        <w:rPr>
          <w:b/>
          <w:lang w:val="fr-CA"/>
        </w:rPr>
        <w:t>4</w:t>
      </w:r>
      <w:r w:rsidRPr="0058594B">
        <w:rPr>
          <w:b/>
          <w:lang w:val="fr-CA"/>
        </w:rPr>
        <w:t xml:space="preserve"> (ci-joint)</w:t>
      </w:r>
    </w:p>
    <w:p w:rsidR="0058594B" w:rsidRDefault="0058594B" w:rsidP="0058594B">
      <w:pPr>
        <w:jc w:val="both"/>
        <w:rPr>
          <w:lang w:val="fr-CA"/>
        </w:rPr>
      </w:pPr>
    </w:p>
    <w:p w:rsidR="0058594B" w:rsidRDefault="00786FEF" w:rsidP="0058594B">
      <w:pPr>
        <w:jc w:val="both"/>
        <w:rPr>
          <w:lang w:val="fr-CA"/>
        </w:rPr>
      </w:pPr>
      <w:r>
        <w:rPr>
          <w:lang w:val="fr-CA"/>
        </w:rPr>
        <w:t>Alain Rivard</w:t>
      </w:r>
      <w:r w:rsidR="0058594B">
        <w:rPr>
          <w:lang w:val="fr-CA"/>
        </w:rPr>
        <w:t xml:space="preserve"> propose l’adoption du procès-verbal de la réunion du </w:t>
      </w:r>
      <w:r>
        <w:rPr>
          <w:lang w:val="fr-CA"/>
        </w:rPr>
        <w:t>12</w:t>
      </w:r>
      <w:r w:rsidR="0058594B">
        <w:rPr>
          <w:lang w:val="fr-CA"/>
        </w:rPr>
        <w:t xml:space="preserve"> février 201</w:t>
      </w:r>
      <w:r>
        <w:rPr>
          <w:lang w:val="fr-CA"/>
        </w:rPr>
        <w:t>4</w:t>
      </w:r>
      <w:r w:rsidR="0058594B">
        <w:rPr>
          <w:lang w:val="fr-CA"/>
        </w:rPr>
        <w:t xml:space="preserve"> tel que présenté.</w:t>
      </w:r>
    </w:p>
    <w:p w:rsidR="0058594B" w:rsidRDefault="00786FEF" w:rsidP="0058594B">
      <w:pPr>
        <w:jc w:val="both"/>
        <w:rPr>
          <w:lang w:val="fr-CA"/>
        </w:rPr>
      </w:pPr>
      <w:r>
        <w:rPr>
          <w:lang w:val="fr-CA"/>
        </w:rPr>
        <w:t>Ed Jager</w:t>
      </w:r>
      <w:r w:rsidR="0058594B">
        <w:rPr>
          <w:lang w:val="fr-CA"/>
        </w:rPr>
        <w:t xml:space="preserve"> appui l’adoption du procès-verbal de la réunion du </w:t>
      </w:r>
      <w:r>
        <w:rPr>
          <w:lang w:val="fr-CA"/>
        </w:rPr>
        <w:t xml:space="preserve">12 </w:t>
      </w:r>
      <w:r w:rsidR="0058594B">
        <w:rPr>
          <w:lang w:val="fr-CA"/>
        </w:rPr>
        <w:t>février 201</w:t>
      </w:r>
      <w:r>
        <w:rPr>
          <w:lang w:val="fr-CA"/>
        </w:rPr>
        <w:t>4</w:t>
      </w:r>
      <w:r w:rsidR="0058594B">
        <w:rPr>
          <w:lang w:val="fr-CA"/>
        </w:rPr>
        <w:t xml:space="preserve"> tel que présenté.</w:t>
      </w:r>
    </w:p>
    <w:p w:rsidR="0058594B" w:rsidRPr="0058594B" w:rsidRDefault="0058594B" w:rsidP="0058594B">
      <w:pPr>
        <w:jc w:val="both"/>
        <w:rPr>
          <w:lang w:val="fr-CA"/>
        </w:rPr>
      </w:pPr>
      <w:r>
        <w:rPr>
          <w:lang w:val="fr-CA"/>
        </w:rPr>
        <w:t xml:space="preserve"> </w:t>
      </w:r>
    </w:p>
    <w:p w:rsidR="0058594B" w:rsidRPr="0058594B" w:rsidRDefault="0058594B" w:rsidP="0058594B">
      <w:pPr>
        <w:pStyle w:val="Paragraphedeliste"/>
        <w:numPr>
          <w:ilvl w:val="0"/>
          <w:numId w:val="5"/>
        </w:numPr>
        <w:jc w:val="both"/>
        <w:rPr>
          <w:b/>
          <w:lang w:val="fr-CA"/>
        </w:rPr>
      </w:pPr>
      <w:r w:rsidRPr="0058594B">
        <w:rPr>
          <w:b/>
          <w:lang w:val="fr-CA"/>
        </w:rPr>
        <w:t xml:space="preserve">Présentation du rapport du président </w:t>
      </w:r>
    </w:p>
    <w:p w:rsidR="0058594B" w:rsidRDefault="0058594B" w:rsidP="0058594B">
      <w:pPr>
        <w:jc w:val="both"/>
        <w:rPr>
          <w:lang w:val="fr-CA"/>
        </w:rPr>
      </w:pPr>
    </w:p>
    <w:p w:rsidR="00E1475B" w:rsidRDefault="00786FEF" w:rsidP="0058594B">
      <w:pPr>
        <w:jc w:val="both"/>
        <w:rPr>
          <w:lang w:val="fr-CA"/>
        </w:rPr>
      </w:pPr>
      <w:r>
        <w:rPr>
          <w:lang w:val="fr-CA"/>
        </w:rPr>
        <w:t xml:space="preserve">Sylvain </w:t>
      </w:r>
      <w:r w:rsidR="0058594B">
        <w:rPr>
          <w:lang w:val="fr-CA"/>
        </w:rPr>
        <w:t>présente un sommaire de la saison 201</w:t>
      </w:r>
      <w:r>
        <w:rPr>
          <w:lang w:val="fr-CA"/>
        </w:rPr>
        <w:t>4</w:t>
      </w:r>
      <w:r w:rsidR="00E1475B">
        <w:rPr>
          <w:lang w:val="fr-CA"/>
        </w:rPr>
        <w:t xml:space="preserve"> : </w:t>
      </w:r>
    </w:p>
    <w:p w:rsidR="00E1475B" w:rsidRDefault="00786FEF" w:rsidP="00E1475B">
      <w:pPr>
        <w:pStyle w:val="Paragraphedeliste"/>
        <w:numPr>
          <w:ilvl w:val="0"/>
          <w:numId w:val="6"/>
        </w:numPr>
        <w:jc w:val="both"/>
        <w:rPr>
          <w:lang w:val="fr-CA"/>
        </w:rPr>
      </w:pPr>
      <w:r>
        <w:rPr>
          <w:lang w:val="fr-CA"/>
        </w:rPr>
        <w:t>Augmentation des inscriptions pour 2014</w:t>
      </w:r>
      <w:r w:rsidR="00E1475B">
        <w:rPr>
          <w:lang w:val="fr-CA"/>
        </w:rPr>
        <w:t>;</w:t>
      </w:r>
    </w:p>
    <w:p w:rsidR="00E1475B" w:rsidRDefault="00786FEF" w:rsidP="00E1475B">
      <w:pPr>
        <w:pStyle w:val="Paragraphedeliste"/>
        <w:numPr>
          <w:ilvl w:val="0"/>
          <w:numId w:val="6"/>
        </w:numPr>
        <w:jc w:val="both"/>
        <w:rPr>
          <w:lang w:val="fr-CA"/>
        </w:rPr>
      </w:pPr>
      <w:r>
        <w:rPr>
          <w:lang w:val="fr-CA"/>
        </w:rPr>
        <w:t xml:space="preserve">Augmentation des </w:t>
      </w:r>
      <w:r w:rsidR="0058594B" w:rsidRPr="00E1475B">
        <w:rPr>
          <w:lang w:val="fr-CA"/>
        </w:rPr>
        <w:t>participants aux courses régionales</w:t>
      </w:r>
      <w:r w:rsidR="00E1475B">
        <w:rPr>
          <w:lang w:val="fr-CA"/>
        </w:rPr>
        <w:t>;</w:t>
      </w:r>
    </w:p>
    <w:p w:rsidR="00E1475B" w:rsidRDefault="00786FEF" w:rsidP="00E1475B">
      <w:pPr>
        <w:pStyle w:val="Paragraphedeliste"/>
        <w:numPr>
          <w:ilvl w:val="0"/>
          <w:numId w:val="6"/>
        </w:numPr>
        <w:jc w:val="both"/>
        <w:rPr>
          <w:lang w:val="fr-CA"/>
        </w:rPr>
      </w:pPr>
      <w:r>
        <w:rPr>
          <w:lang w:val="fr-CA"/>
        </w:rPr>
        <w:t xml:space="preserve">Augmentation de la participation </w:t>
      </w:r>
      <w:r w:rsidR="0058594B" w:rsidRPr="00E1475B">
        <w:rPr>
          <w:lang w:val="fr-CA"/>
        </w:rPr>
        <w:t>à la Coupe Québec Cuisses Or de l’Outaouais</w:t>
      </w:r>
      <w:r w:rsidR="00E1475B">
        <w:rPr>
          <w:lang w:val="fr-CA"/>
        </w:rPr>
        <w:t>;</w:t>
      </w:r>
    </w:p>
    <w:p w:rsidR="0085696A" w:rsidRDefault="00786FEF" w:rsidP="00E1475B">
      <w:pPr>
        <w:pStyle w:val="Paragraphedeliste"/>
        <w:numPr>
          <w:ilvl w:val="0"/>
          <w:numId w:val="6"/>
        </w:numPr>
        <w:jc w:val="both"/>
        <w:rPr>
          <w:lang w:val="fr-CA"/>
        </w:rPr>
      </w:pPr>
      <w:r w:rsidRPr="0085696A">
        <w:rPr>
          <w:lang w:val="fr-CA"/>
        </w:rPr>
        <w:t xml:space="preserve">Les </w:t>
      </w:r>
      <w:r w:rsidR="001D6D47">
        <w:rPr>
          <w:lang w:val="fr-CA"/>
        </w:rPr>
        <w:t>parents</w:t>
      </w:r>
      <w:r w:rsidRPr="0085696A">
        <w:rPr>
          <w:lang w:val="fr-CA"/>
        </w:rPr>
        <w:t xml:space="preserve">-entraineurs ont </w:t>
      </w:r>
      <w:r w:rsidR="00816D76" w:rsidRPr="0085696A">
        <w:rPr>
          <w:lang w:val="fr-CA"/>
        </w:rPr>
        <w:t>amélioré</w:t>
      </w:r>
      <w:r w:rsidRPr="0085696A">
        <w:rPr>
          <w:lang w:val="fr-CA"/>
        </w:rPr>
        <w:t xml:space="preserve"> la qualité des entrainements</w:t>
      </w:r>
      <w:r w:rsidR="00816D76" w:rsidRPr="0085696A">
        <w:rPr>
          <w:lang w:val="fr-CA"/>
        </w:rPr>
        <w:t xml:space="preserve"> et ont assuré la sécurité des jeunes cyclistes</w:t>
      </w:r>
      <w:r w:rsidR="0085696A">
        <w:rPr>
          <w:lang w:val="fr-CA"/>
        </w:rPr>
        <w:t>;</w:t>
      </w:r>
    </w:p>
    <w:p w:rsidR="00786FEF" w:rsidRPr="0085696A" w:rsidRDefault="00786FEF" w:rsidP="00E1475B">
      <w:pPr>
        <w:pStyle w:val="Paragraphedeliste"/>
        <w:numPr>
          <w:ilvl w:val="0"/>
          <w:numId w:val="6"/>
        </w:numPr>
        <w:jc w:val="both"/>
        <w:rPr>
          <w:lang w:val="fr-CA"/>
        </w:rPr>
      </w:pPr>
      <w:r w:rsidRPr="0085696A">
        <w:rPr>
          <w:lang w:val="fr-CA"/>
        </w:rPr>
        <w:t xml:space="preserve">La formation des entraineurs </w:t>
      </w:r>
      <w:r w:rsidR="0085696A" w:rsidRPr="0085696A">
        <w:rPr>
          <w:lang w:val="fr-CA"/>
        </w:rPr>
        <w:t>devra être effectuée de façon continue afin d’avoir des entraineurs qualifiés;</w:t>
      </w:r>
      <w:r w:rsidRPr="0085696A">
        <w:rPr>
          <w:lang w:val="fr-CA"/>
        </w:rPr>
        <w:t xml:space="preserve"> </w:t>
      </w:r>
    </w:p>
    <w:p w:rsidR="00E1475B" w:rsidRDefault="00786FEF" w:rsidP="00E1475B">
      <w:pPr>
        <w:pStyle w:val="Paragraphedeliste"/>
        <w:numPr>
          <w:ilvl w:val="0"/>
          <w:numId w:val="6"/>
        </w:numPr>
        <w:jc w:val="both"/>
        <w:rPr>
          <w:lang w:val="fr-CA"/>
        </w:rPr>
      </w:pPr>
      <w:r>
        <w:rPr>
          <w:lang w:val="fr-CA"/>
        </w:rPr>
        <w:t>La stabilité des administrateurs cette année assure la continu</w:t>
      </w:r>
      <w:r w:rsidR="00816D76">
        <w:rPr>
          <w:lang w:val="fr-CA"/>
        </w:rPr>
        <w:t>ité du club</w:t>
      </w:r>
      <w:r w:rsidR="00E1475B">
        <w:rPr>
          <w:lang w:val="fr-CA"/>
        </w:rPr>
        <w:t>;</w:t>
      </w:r>
    </w:p>
    <w:p w:rsidR="00E1475B" w:rsidRDefault="00E1475B" w:rsidP="00E1475B">
      <w:pPr>
        <w:pStyle w:val="Paragraphedeliste"/>
        <w:numPr>
          <w:ilvl w:val="0"/>
          <w:numId w:val="6"/>
        </w:numPr>
        <w:jc w:val="both"/>
        <w:rPr>
          <w:lang w:val="fr-CA"/>
        </w:rPr>
      </w:pPr>
      <w:proofErr w:type="spellStart"/>
      <w:r>
        <w:rPr>
          <w:lang w:val="fr-CA"/>
        </w:rPr>
        <w:t>Keltie</w:t>
      </w:r>
      <w:proofErr w:type="spellEnd"/>
      <w:r>
        <w:rPr>
          <w:lang w:val="fr-CA"/>
        </w:rPr>
        <w:t xml:space="preserve"> Campbell et Camille Defoy</w:t>
      </w:r>
      <w:r w:rsidR="00816D76">
        <w:rPr>
          <w:lang w:val="fr-CA"/>
        </w:rPr>
        <w:t xml:space="preserve"> ont agit comme entraineurs </w:t>
      </w:r>
      <w:r w:rsidR="000E1537">
        <w:rPr>
          <w:lang w:val="fr-CA"/>
        </w:rPr>
        <w:t xml:space="preserve">et </w:t>
      </w:r>
      <w:r w:rsidR="00816D76">
        <w:rPr>
          <w:lang w:val="fr-CA"/>
        </w:rPr>
        <w:t>de façon exemplaire;</w:t>
      </w:r>
    </w:p>
    <w:p w:rsidR="00E1475B" w:rsidRDefault="00E1475B" w:rsidP="00E1475B">
      <w:pPr>
        <w:pStyle w:val="Paragraphedeliste"/>
        <w:numPr>
          <w:ilvl w:val="0"/>
          <w:numId w:val="6"/>
        </w:numPr>
        <w:jc w:val="both"/>
        <w:rPr>
          <w:lang w:val="fr-CA"/>
        </w:rPr>
      </w:pPr>
      <w:r>
        <w:rPr>
          <w:lang w:val="fr-CA"/>
        </w:rPr>
        <w:t>Important d’organiser une rencontre avec les parents avant le début de la saison;</w:t>
      </w:r>
    </w:p>
    <w:p w:rsidR="00E1475B" w:rsidRDefault="00E1475B" w:rsidP="00E1475B">
      <w:pPr>
        <w:pStyle w:val="Paragraphedeliste"/>
        <w:numPr>
          <w:ilvl w:val="0"/>
          <w:numId w:val="6"/>
        </w:numPr>
        <w:jc w:val="both"/>
        <w:rPr>
          <w:lang w:val="fr-CA"/>
        </w:rPr>
      </w:pPr>
      <w:r>
        <w:rPr>
          <w:lang w:val="fr-CA"/>
        </w:rPr>
        <w:t>Formation pour les entraineurs à Montréal en mars 2014.  On propose de défrayer le coût de la formation pour les participants;</w:t>
      </w:r>
    </w:p>
    <w:p w:rsidR="00E40C80" w:rsidRDefault="00E40C80" w:rsidP="00E1475B">
      <w:pPr>
        <w:pStyle w:val="Paragraphedeliste"/>
        <w:numPr>
          <w:ilvl w:val="0"/>
          <w:numId w:val="6"/>
        </w:numPr>
        <w:jc w:val="both"/>
        <w:rPr>
          <w:lang w:val="fr-CA"/>
        </w:rPr>
      </w:pPr>
      <w:r>
        <w:rPr>
          <w:lang w:val="fr-CA"/>
        </w:rPr>
        <w:t xml:space="preserve">Journée porte ouverte </w:t>
      </w:r>
      <w:r w:rsidR="00816D76">
        <w:rPr>
          <w:lang w:val="fr-CA"/>
        </w:rPr>
        <w:t xml:space="preserve">en mars 2015 devra avoir </w:t>
      </w:r>
      <w:r w:rsidR="001D6D47">
        <w:rPr>
          <w:lang w:val="fr-CA"/>
        </w:rPr>
        <w:t>lieu</w:t>
      </w:r>
      <w:r w:rsidR="00816D76">
        <w:rPr>
          <w:lang w:val="fr-CA"/>
        </w:rPr>
        <w:t xml:space="preserve">. </w:t>
      </w:r>
    </w:p>
    <w:p w:rsidR="0058594B" w:rsidRPr="0058594B" w:rsidRDefault="0058594B" w:rsidP="0058594B">
      <w:pPr>
        <w:jc w:val="both"/>
        <w:rPr>
          <w:lang w:val="fr-CA"/>
        </w:rPr>
      </w:pPr>
    </w:p>
    <w:p w:rsidR="0058594B" w:rsidRPr="00E40C80" w:rsidRDefault="0058594B" w:rsidP="0058594B">
      <w:pPr>
        <w:pStyle w:val="Paragraphedeliste"/>
        <w:numPr>
          <w:ilvl w:val="0"/>
          <w:numId w:val="5"/>
        </w:numPr>
        <w:jc w:val="both"/>
        <w:rPr>
          <w:b/>
          <w:lang w:val="fr-CA"/>
        </w:rPr>
      </w:pPr>
      <w:r w:rsidRPr="00E40C80">
        <w:rPr>
          <w:b/>
          <w:lang w:val="fr-CA"/>
        </w:rPr>
        <w:t>Présentation des états financiers et du budget</w:t>
      </w:r>
    </w:p>
    <w:p w:rsidR="00E40C80" w:rsidRDefault="00E40C80" w:rsidP="00E40C80">
      <w:pPr>
        <w:jc w:val="both"/>
        <w:rPr>
          <w:lang w:val="fr-CA"/>
        </w:rPr>
      </w:pPr>
    </w:p>
    <w:p w:rsidR="00E40C80" w:rsidRDefault="00E40C80" w:rsidP="00E40C80">
      <w:pPr>
        <w:jc w:val="both"/>
        <w:rPr>
          <w:lang w:val="fr-CA"/>
        </w:rPr>
      </w:pPr>
      <w:r>
        <w:rPr>
          <w:lang w:val="fr-CA"/>
        </w:rPr>
        <w:t>Sylvain présente les états financiers du club pour 201</w:t>
      </w:r>
      <w:r w:rsidR="00816D76">
        <w:rPr>
          <w:lang w:val="fr-CA"/>
        </w:rPr>
        <w:t>4</w:t>
      </w:r>
      <w:r>
        <w:rPr>
          <w:lang w:val="fr-CA"/>
        </w:rPr>
        <w:t>.</w:t>
      </w:r>
    </w:p>
    <w:p w:rsidR="00E40C80" w:rsidRPr="00E40C80" w:rsidRDefault="00E40C80" w:rsidP="00E40C80">
      <w:pPr>
        <w:jc w:val="both"/>
        <w:rPr>
          <w:lang w:val="fr-CA"/>
        </w:rPr>
      </w:pPr>
    </w:p>
    <w:p w:rsidR="0058594B" w:rsidRDefault="0058594B" w:rsidP="0058594B">
      <w:pPr>
        <w:pStyle w:val="Paragraphedeliste"/>
        <w:numPr>
          <w:ilvl w:val="0"/>
          <w:numId w:val="5"/>
        </w:numPr>
        <w:jc w:val="both"/>
        <w:rPr>
          <w:b/>
        </w:rPr>
      </w:pPr>
      <w:r w:rsidRPr="00E40C80">
        <w:rPr>
          <w:b/>
        </w:rPr>
        <w:t>Discussion et questions</w:t>
      </w:r>
    </w:p>
    <w:p w:rsidR="00E40C80" w:rsidRDefault="00E40C80" w:rsidP="00E40C80">
      <w:pPr>
        <w:jc w:val="both"/>
        <w:rPr>
          <w:b/>
        </w:rPr>
      </w:pPr>
    </w:p>
    <w:p w:rsidR="00E40C80" w:rsidRPr="00E40C80" w:rsidRDefault="00E40C80" w:rsidP="00E40C80">
      <w:pPr>
        <w:pStyle w:val="Paragraphedeliste"/>
        <w:numPr>
          <w:ilvl w:val="1"/>
          <w:numId w:val="5"/>
        </w:numPr>
        <w:rPr>
          <w:lang w:val="fr-CA"/>
        </w:rPr>
      </w:pPr>
      <w:r w:rsidRPr="00E40C80">
        <w:rPr>
          <w:lang w:val="fr-CA"/>
        </w:rPr>
        <w:t xml:space="preserve"> Commanditaire</w:t>
      </w:r>
    </w:p>
    <w:p w:rsidR="00E40C80" w:rsidRDefault="00E40C80" w:rsidP="00E40C80">
      <w:pPr>
        <w:rPr>
          <w:lang w:val="fr-CA"/>
        </w:rPr>
      </w:pPr>
    </w:p>
    <w:p w:rsidR="00E40C80" w:rsidRDefault="00816D76" w:rsidP="00E40C80">
      <w:pPr>
        <w:rPr>
          <w:lang w:val="fr-CA"/>
        </w:rPr>
      </w:pPr>
      <w:r>
        <w:rPr>
          <w:lang w:val="fr-CA"/>
        </w:rPr>
        <w:t xml:space="preserve">Alain Rivard propose de monter une trousse afin de trouver des </w:t>
      </w:r>
      <w:r w:rsidR="005E3CC4">
        <w:rPr>
          <w:lang w:val="fr-CA"/>
        </w:rPr>
        <w:t>commanditaires</w:t>
      </w:r>
      <w:r>
        <w:rPr>
          <w:lang w:val="fr-CA"/>
        </w:rPr>
        <w:t xml:space="preserve"> afin d’offrir un espace sur les brochures et le site internet.</w:t>
      </w:r>
    </w:p>
    <w:p w:rsidR="00816D76" w:rsidRDefault="00816D76" w:rsidP="00E40C80">
      <w:pPr>
        <w:rPr>
          <w:lang w:val="fr-CA"/>
        </w:rPr>
      </w:pPr>
    </w:p>
    <w:p w:rsidR="00816D76" w:rsidRPr="005E3CC4" w:rsidRDefault="00816D76" w:rsidP="005E3CC4">
      <w:pPr>
        <w:pStyle w:val="Paragraphedeliste"/>
        <w:numPr>
          <w:ilvl w:val="0"/>
          <w:numId w:val="15"/>
        </w:numPr>
        <w:rPr>
          <w:lang w:val="fr-CA"/>
        </w:rPr>
      </w:pPr>
      <w:r w:rsidRPr="005E3CC4">
        <w:rPr>
          <w:lang w:val="fr-CA"/>
        </w:rPr>
        <w:t>Feuille</w:t>
      </w:r>
      <w:r w:rsidR="0085696A">
        <w:rPr>
          <w:lang w:val="fr-CA"/>
        </w:rPr>
        <w:t>t</w:t>
      </w:r>
      <w:r w:rsidRPr="005E3CC4">
        <w:rPr>
          <w:lang w:val="fr-CA"/>
        </w:rPr>
        <w:t xml:space="preserve"> de publicité</w:t>
      </w:r>
    </w:p>
    <w:p w:rsidR="00816D76" w:rsidRDefault="00816D76" w:rsidP="00E40C80">
      <w:pPr>
        <w:rPr>
          <w:lang w:val="fr-CA"/>
        </w:rPr>
      </w:pPr>
    </w:p>
    <w:p w:rsidR="00816D76" w:rsidRDefault="00816D76" w:rsidP="00E40C80">
      <w:pPr>
        <w:rPr>
          <w:lang w:val="fr-CA"/>
        </w:rPr>
      </w:pPr>
      <w:r>
        <w:rPr>
          <w:lang w:val="fr-CA"/>
        </w:rPr>
        <w:t xml:space="preserve">Marc-André Audette propose de monter une fiche de publicité afin de les distribuer dans les boutiques de vélo pour assurer un recrutement de nouveaux membres. </w:t>
      </w:r>
    </w:p>
    <w:p w:rsidR="00816D76" w:rsidRDefault="00816D76" w:rsidP="00E40C80">
      <w:pPr>
        <w:rPr>
          <w:lang w:val="fr-CA"/>
        </w:rPr>
      </w:pPr>
    </w:p>
    <w:p w:rsidR="00816D76" w:rsidRPr="005E3CC4" w:rsidRDefault="00FC13AC" w:rsidP="005E3CC4">
      <w:pPr>
        <w:pStyle w:val="Paragraphedeliste"/>
        <w:numPr>
          <w:ilvl w:val="0"/>
          <w:numId w:val="14"/>
        </w:numPr>
        <w:rPr>
          <w:lang w:val="fr-CA"/>
        </w:rPr>
      </w:pPr>
      <w:r>
        <w:rPr>
          <w:lang w:val="fr-CA"/>
        </w:rPr>
        <w:t xml:space="preserve">Ville de Gatineau </w:t>
      </w:r>
    </w:p>
    <w:p w:rsidR="00816D76" w:rsidRDefault="00816D76" w:rsidP="00E40C80">
      <w:pPr>
        <w:rPr>
          <w:lang w:val="fr-CA"/>
        </w:rPr>
      </w:pPr>
    </w:p>
    <w:p w:rsidR="00816D76" w:rsidRDefault="00816D76" w:rsidP="00E40C80">
      <w:pPr>
        <w:rPr>
          <w:lang w:val="fr-CA"/>
        </w:rPr>
      </w:pPr>
      <w:r>
        <w:rPr>
          <w:lang w:val="fr-CA"/>
        </w:rPr>
        <w:t xml:space="preserve">Sylvain Blais a confirmé que notre demande d’accréditation comme seule et unique club de vélo de route pour la Ville de Gatineau était </w:t>
      </w:r>
      <w:r w:rsidR="001D6D47">
        <w:rPr>
          <w:lang w:val="fr-CA"/>
        </w:rPr>
        <w:t>acceptée</w:t>
      </w:r>
      <w:r>
        <w:rPr>
          <w:lang w:val="fr-CA"/>
        </w:rPr>
        <w:t xml:space="preserve"> en principe. Les prochaines rencontres du club pourront </w:t>
      </w:r>
      <w:r w:rsidR="001D6D47">
        <w:rPr>
          <w:lang w:val="fr-CA"/>
        </w:rPr>
        <w:t>se</w:t>
      </w:r>
      <w:r>
        <w:rPr>
          <w:lang w:val="fr-CA"/>
        </w:rPr>
        <w:t xml:space="preserve"> faire dans les locaux de la Ville de Gatineau.</w:t>
      </w:r>
    </w:p>
    <w:p w:rsidR="00FC13AC" w:rsidRDefault="00FC13AC" w:rsidP="00E40C80">
      <w:pPr>
        <w:rPr>
          <w:lang w:val="fr-CA"/>
        </w:rPr>
      </w:pPr>
    </w:p>
    <w:p w:rsidR="00FC13AC" w:rsidRDefault="00FC13AC" w:rsidP="00E40C80">
      <w:pPr>
        <w:rPr>
          <w:lang w:val="fr-CA"/>
        </w:rPr>
      </w:pPr>
      <w:r>
        <w:rPr>
          <w:lang w:val="fr-CA"/>
        </w:rPr>
        <w:t>De plus, le club sera dans le Gatineau loisir.</w:t>
      </w:r>
    </w:p>
    <w:p w:rsidR="0085696A" w:rsidRDefault="0085696A" w:rsidP="00E40C80">
      <w:pPr>
        <w:rPr>
          <w:lang w:val="fr-CA"/>
        </w:rPr>
      </w:pPr>
    </w:p>
    <w:p w:rsidR="0085696A" w:rsidRDefault="0085696A" w:rsidP="00E40C80">
      <w:pPr>
        <w:rPr>
          <w:lang w:val="fr-CA"/>
        </w:rPr>
      </w:pPr>
      <w:r>
        <w:rPr>
          <w:lang w:val="fr-CA"/>
        </w:rPr>
        <w:t xml:space="preserve">Les demandes d’autorisation d’organiser les courses régionales </w:t>
      </w:r>
      <w:r w:rsidR="001D6D47">
        <w:rPr>
          <w:lang w:val="fr-CA"/>
        </w:rPr>
        <w:t>devront</w:t>
      </w:r>
      <w:r>
        <w:rPr>
          <w:lang w:val="fr-CA"/>
        </w:rPr>
        <w:t xml:space="preserve"> être effectuées à la Police de Gatineau.</w:t>
      </w:r>
    </w:p>
    <w:p w:rsidR="005E3CC4" w:rsidRDefault="005E3CC4" w:rsidP="00E40C80">
      <w:pPr>
        <w:rPr>
          <w:lang w:val="fr-CA"/>
        </w:rPr>
      </w:pPr>
    </w:p>
    <w:p w:rsidR="005E3CC4" w:rsidRPr="005E3CC4" w:rsidRDefault="005E3CC4" w:rsidP="005E3CC4">
      <w:pPr>
        <w:pStyle w:val="Paragraphedeliste"/>
        <w:numPr>
          <w:ilvl w:val="0"/>
          <w:numId w:val="14"/>
        </w:numPr>
        <w:rPr>
          <w:lang w:val="fr-CA"/>
        </w:rPr>
      </w:pPr>
      <w:r w:rsidRPr="005E3CC4">
        <w:rPr>
          <w:lang w:val="fr-CA"/>
        </w:rPr>
        <w:t>Site web</w:t>
      </w:r>
    </w:p>
    <w:p w:rsidR="005E3CC4" w:rsidRDefault="005E3CC4" w:rsidP="00E40C80">
      <w:pPr>
        <w:rPr>
          <w:lang w:val="fr-CA"/>
        </w:rPr>
      </w:pPr>
    </w:p>
    <w:p w:rsidR="005E3CC4" w:rsidRDefault="005E3CC4" w:rsidP="00E40C80">
      <w:pPr>
        <w:rPr>
          <w:lang w:val="fr-CA"/>
        </w:rPr>
      </w:pPr>
      <w:r>
        <w:rPr>
          <w:lang w:val="fr-CA"/>
        </w:rPr>
        <w:t>Alain Rivard propose d’améliorer le site web afin de le mettre à jour. Marc-André Audette partagera des photos afin de les mettre à jour.</w:t>
      </w:r>
    </w:p>
    <w:p w:rsidR="00B91F74" w:rsidRDefault="00B91F74" w:rsidP="00E40C80">
      <w:pPr>
        <w:rPr>
          <w:lang w:val="fr-CA"/>
        </w:rPr>
      </w:pPr>
    </w:p>
    <w:p w:rsidR="00B91F74" w:rsidRPr="00B91F74" w:rsidRDefault="00B91F74" w:rsidP="00B91F74">
      <w:pPr>
        <w:pStyle w:val="Paragraphedeliste"/>
        <w:numPr>
          <w:ilvl w:val="0"/>
          <w:numId w:val="14"/>
        </w:numPr>
        <w:rPr>
          <w:lang w:val="fr-CA"/>
        </w:rPr>
      </w:pPr>
      <w:r w:rsidRPr="00B91F74">
        <w:rPr>
          <w:lang w:val="fr-CA"/>
        </w:rPr>
        <w:t>Communication courriel et site web</w:t>
      </w:r>
    </w:p>
    <w:p w:rsidR="00B91F74" w:rsidRDefault="00B91F74" w:rsidP="00E40C80">
      <w:pPr>
        <w:rPr>
          <w:lang w:val="fr-CA"/>
        </w:rPr>
      </w:pPr>
    </w:p>
    <w:p w:rsidR="00B91F74" w:rsidRDefault="00B91F74" w:rsidP="00E40C80">
      <w:pPr>
        <w:rPr>
          <w:lang w:val="fr-CA"/>
        </w:rPr>
      </w:pPr>
      <w:r>
        <w:rPr>
          <w:lang w:val="fr-CA"/>
        </w:rPr>
        <w:t xml:space="preserve">Cette année, la communication par courriel sera augmentée avec les membres afin de partager l’information. Il a été discuté de la possibilité d’avoir un compte </w:t>
      </w:r>
      <w:proofErr w:type="spellStart"/>
      <w:r>
        <w:rPr>
          <w:lang w:val="fr-CA"/>
        </w:rPr>
        <w:t>Facebook</w:t>
      </w:r>
      <w:proofErr w:type="spellEnd"/>
      <w:r>
        <w:rPr>
          <w:lang w:val="fr-CA"/>
        </w:rPr>
        <w:t xml:space="preserve"> mais le courriel et le site web resteront les deux méthodes de communication avec les membres. </w:t>
      </w:r>
    </w:p>
    <w:p w:rsidR="00E40C80" w:rsidRDefault="00816D76" w:rsidP="00E40C80">
      <w:pPr>
        <w:rPr>
          <w:lang w:val="fr-CA"/>
        </w:rPr>
      </w:pPr>
      <w:r>
        <w:rPr>
          <w:lang w:val="fr-CA"/>
        </w:rPr>
        <w:t xml:space="preserve"> </w:t>
      </w:r>
    </w:p>
    <w:p w:rsidR="00E40C80" w:rsidRPr="00E40C80" w:rsidRDefault="00E40C80" w:rsidP="00E40C80">
      <w:pPr>
        <w:pStyle w:val="Paragraphedeliste"/>
        <w:numPr>
          <w:ilvl w:val="0"/>
          <w:numId w:val="11"/>
        </w:numPr>
        <w:rPr>
          <w:lang w:val="fr-CA"/>
        </w:rPr>
      </w:pPr>
      <w:r>
        <w:rPr>
          <w:lang w:val="fr-CA"/>
        </w:rPr>
        <w:t>Maillots</w:t>
      </w:r>
    </w:p>
    <w:p w:rsidR="00E40C80" w:rsidRDefault="00E40C80" w:rsidP="00E40C80">
      <w:pPr>
        <w:rPr>
          <w:lang w:val="fr-CA"/>
        </w:rPr>
      </w:pPr>
    </w:p>
    <w:p w:rsidR="00E40C80" w:rsidRDefault="00E40C80" w:rsidP="00E40C80">
      <w:pPr>
        <w:rPr>
          <w:lang w:val="fr-CA"/>
        </w:rPr>
      </w:pPr>
      <w:r>
        <w:rPr>
          <w:lang w:val="fr-CA"/>
        </w:rPr>
        <w:t>Les maillots 201</w:t>
      </w:r>
      <w:r w:rsidR="00816D76">
        <w:rPr>
          <w:lang w:val="fr-CA"/>
        </w:rPr>
        <w:t>5</w:t>
      </w:r>
      <w:r>
        <w:rPr>
          <w:lang w:val="fr-CA"/>
        </w:rPr>
        <w:t xml:space="preserve"> demeurent inchangés et seront exactement comme ceux de 201</w:t>
      </w:r>
      <w:r w:rsidR="00816D76">
        <w:rPr>
          <w:lang w:val="fr-CA"/>
        </w:rPr>
        <w:t>4</w:t>
      </w:r>
      <w:r>
        <w:rPr>
          <w:lang w:val="fr-CA"/>
        </w:rPr>
        <w:t>. On sondera l’intérêt des membres pour des vêtements pour 201</w:t>
      </w:r>
      <w:r w:rsidR="00816D76">
        <w:rPr>
          <w:lang w:val="fr-CA"/>
        </w:rPr>
        <w:t>5</w:t>
      </w:r>
      <w:r>
        <w:rPr>
          <w:lang w:val="fr-CA"/>
        </w:rPr>
        <w:t>.</w:t>
      </w:r>
    </w:p>
    <w:p w:rsidR="00E40C80" w:rsidRDefault="00E40C80" w:rsidP="00E40C80">
      <w:pPr>
        <w:rPr>
          <w:lang w:val="fr-CA"/>
        </w:rPr>
      </w:pPr>
    </w:p>
    <w:p w:rsidR="00816D76" w:rsidRPr="00816D76" w:rsidRDefault="00816D76" w:rsidP="00816D76">
      <w:pPr>
        <w:pStyle w:val="Paragraphedeliste"/>
        <w:numPr>
          <w:ilvl w:val="0"/>
          <w:numId w:val="13"/>
        </w:numPr>
        <w:rPr>
          <w:lang w:val="fr-CA"/>
        </w:rPr>
      </w:pPr>
      <w:r w:rsidRPr="00816D76">
        <w:rPr>
          <w:lang w:val="fr-CA"/>
        </w:rPr>
        <w:t>FQSC</w:t>
      </w:r>
    </w:p>
    <w:p w:rsidR="00816D76" w:rsidRDefault="00816D76" w:rsidP="00E40C80">
      <w:pPr>
        <w:rPr>
          <w:lang w:val="fr-CA"/>
        </w:rPr>
      </w:pPr>
    </w:p>
    <w:p w:rsidR="00E40C80" w:rsidRDefault="005E3CC4" w:rsidP="00E40C80">
      <w:pPr>
        <w:rPr>
          <w:lang w:val="fr-CA"/>
        </w:rPr>
      </w:pPr>
      <w:r>
        <w:rPr>
          <w:lang w:val="fr-CA"/>
        </w:rPr>
        <w:t>Le Club est inscrit à la FQSC.</w:t>
      </w:r>
      <w:r w:rsidR="00FC13AC">
        <w:rPr>
          <w:lang w:val="fr-CA"/>
        </w:rPr>
        <w:t xml:space="preserve"> Les licences annuelles de la FQSC des entraineurs seront remboursées aux individus (70$ par entraineur). </w:t>
      </w:r>
    </w:p>
    <w:p w:rsidR="005E3CC4" w:rsidRDefault="005E3CC4" w:rsidP="00E40C80">
      <w:pPr>
        <w:rPr>
          <w:lang w:val="fr-CA"/>
        </w:rPr>
      </w:pPr>
    </w:p>
    <w:p w:rsidR="005E3CC4" w:rsidRPr="00FC13AC" w:rsidRDefault="005E3CC4" w:rsidP="00FC13AC">
      <w:pPr>
        <w:pStyle w:val="Paragraphedeliste"/>
        <w:numPr>
          <w:ilvl w:val="0"/>
          <w:numId w:val="13"/>
        </w:numPr>
        <w:rPr>
          <w:lang w:val="fr-CA"/>
        </w:rPr>
      </w:pPr>
      <w:r w:rsidRPr="00FC13AC">
        <w:rPr>
          <w:lang w:val="fr-CA"/>
        </w:rPr>
        <w:t>Équipement de communication</w:t>
      </w:r>
    </w:p>
    <w:p w:rsidR="005E3CC4" w:rsidRDefault="005E3CC4" w:rsidP="00E40C80">
      <w:pPr>
        <w:rPr>
          <w:lang w:val="fr-CA"/>
        </w:rPr>
      </w:pPr>
    </w:p>
    <w:p w:rsidR="005E3CC4" w:rsidRDefault="005E3CC4" w:rsidP="00E40C80">
      <w:pPr>
        <w:rPr>
          <w:lang w:val="fr-CA"/>
        </w:rPr>
      </w:pPr>
      <w:r>
        <w:rPr>
          <w:lang w:val="fr-CA"/>
        </w:rPr>
        <w:t>Le club achètera des radios afin d’offrir un environnement sécuritaire aux cyclistes</w:t>
      </w:r>
      <w:r w:rsidR="00FC13AC">
        <w:rPr>
          <w:lang w:val="fr-CA"/>
        </w:rPr>
        <w:t xml:space="preserve"> lors des courses.</w:t>
      </w:r>
    </w:p>
    <w:p w:rsidR="00FC13AC" w:rsidRDefault="00FC13AC" w:rsidP="00E40C80">
      <w:pPr>
        <w:rPr>
          <w:lang w:val="fr-CA"/>
        </w:rPr>
      </w:pPr>
    </w:p>
    <w:p w:rsidR="00FC13AC" w:rsidRPr="00FC13AC" w:rsidRDefault="00FC13AC" w:rsidP="00FC13AC">
      <w:pPr>
        <w:pStyle w:val="Paragraphedeliste"/>
        <w:numPr>
          <w:ilvl w:val="0"/>
          <w:numId w:val="13"/>
        </w:numPr>
        <w:rPr>
          <w:lang w:val="fr-CA"/>
        </w:rPr>
      </w:pPr>
      <w:r w:rsidRPr="00FC13AC">
        <w:rPr>
          <w:lang w:val="fr-CA"/>
        </w:rPr>
        <w:t>Tente</w:t>
      </w:r>
    </w:p>
    <w:p w:rsidR="00FC13AC" w:rsidRDefault="00FC13AC" w:rsidP="00E40C80">
      <w:pPr>
        <w:rPr>
          <w:lang w:val="fr-CA"/>
        </w:rPr>
      </w:pPr>
    </w:p>
    <w:p w:rsidR="00FC13AC" w:rsidRDefault="00FC13AC" w:rsidP="00E40C80">
      <w:pPr>
        <w:rPr>
          <w:lang w:val="fr-CA"/>
        </w:rPr>
      </w:pPr>
      <w:r>
        <w:rPr>
          <w:lang w:val="fr-CA"/>
        </w:rPr>
        <w:t xml:space="preserve">Le club achètera une tente supplémentaire pour les commissaires lors de courses. </w:t>
      </w:r>
    </w:p>
    <w:p w:rsidR="00FC13AC" w:rsidRDefault="00FC13AC" w:rsidP="00E40C80">
      <w:pPr>
        <w:rPr>
          <w:lang w:val="fr-CA"/>
        </w:rPr>
      </w:pPr>
    </w:p>
    <w:p w:rsidR="00FC13AC" w:rsidRPr="00FC13AC" w:rsidRDefault="00FC13AC" w:rsidP="00FC13AC">
      <w:pPr>
        <w:pStyle w:val="Paragraphedeliste"/>
        <w:numPr>
          <w:ilvl w:val="0"/>
          <w:numId w:val="13"/>
        </w:numPr>
        <w:rPr>
          <w:lang w:val="fr-CA"/>
        </w:rPr>
      </w:pPr>
      <w:r w:rsidRPr="00FC13AC">
        <w:rPr>
          <w:lang w:val="fr-CA"/>
        </w:rPr>
        <w:t>Remorque</w:t>
      </w:r>
    </w:p>
    <w:p w:rsidR="00FC13AC" w:rsidRDefault="00FC13AC" w:rsidP="00E40C80">
      <w:pPr>
        <w:rPr>
          <w:lang w:val="fr-CA"/>
        </w:rPr>
      </w:pPr>
    </w:p>
    <w:p w:rsidR="00FC13AC" w:rsidRDefault="00FC13AC" w:rsidP="00E40C80">
      <w:pPr>
        <w:rPr>
          <w:lang w:val="fr-CA"/>
        </w:rPr>
      </w:pPr>
      <w:r>
        <w:rPr>
          <w:lang w:val="fr-CA"/>
        </w:rPr>
        <w:t xml:space="preserve">Le club fera les démarches afin de mettre le log du club sur la remorque. De plus, l’intérieur de la remorque devrait être </w:t>
      </w:r>
      <w:r w:rsidR="001D6D47">
        <w:rPr>
          <w:lang w:val="fr-CA"/>
        </w:rPr>
        <w:t>organisé</w:t>
      </w:r>
      <w:r>
        <w:rPr>
          <w:lang w:val="fr-CA"/>
        </w:rPr>
        <w:t xml:space="preserve"> afin d’augmenter la fonctionnalité de celle-ci. </w:t>
      </w:r>
    </w:p>
    <w:p w:rsidR="00E40C80" w:rsidRDefault="00E40C80" w:rsidP="00E40C80">
      <w:pPr>
        <w:rPr>
          <w:lang w:val="fr-CA"/>
        </w:rPr>
      </w:pPr>
    </w:p>
    <w:p w:rsidR="00E40C80" w:rsidRDefault="00E40C80" w:rsidP="00E40C80">
      <w:pPr>
        <w:rPr>
          <w:lang w:val="fr-CA"/>
        </w:rPr>
      </w:pPr>
      <w:r>
        <w:rPr>
          <w:lang w:val="fr-CA"/>
        </w:rPr>
        <w:t xml:space="preserve">Sylvain s’est occupé de la mise à jour annuelle au Registraire des entreprises du Québec. </w:t>
      </w:r>
    </w:p>
    <w:p w:rsidR="00E40C80" w:rsidRDefault="00E40C80" w:rsidP="00E40C80">
      <w:pPr>
        <w:rPr>
          <w:lang w:val="fr-CA"/>
        </w:rPr>
      </w:pPr>
    </w:p>
    <w:p w:rsidR="00E40C80" w:rsidRDefault="00E40C80" w:rsidP="00E40C80">
      <w:pPr>
        <w:rPr>
          <w:lang w:val="fr-CA"/>
        </w:rPr>
      </w:pPr>
      <w:r>
        <w:rPr>
          <w:lang w:val="fr-CA"/>
        </w:rPr>
        <w:t xml:space="preserve">Les frais d’inscription au club seront de 160$ pour atome à cadet et 100$ pour </w:t>
      </w:r>
      <w:proofErr w:type="spellStart"/>
      <w:r>
        <w:rPr>
          <w:lang w:val="fr-CA"/>
        </w:rPr>
        <w:t>bibite</w:t>
      </w:r>
      <w:proofErr w:type="spellEnd"/>
      <w:r>
        <w:rPr>
          <w:lang w:val="fr-CA"/>
        </w:rPr>
        <w:t>.</w:t>
      </w:r>
    </w:p>
    <w:p w:rsidR="00E40C80" w:rsidRDefault="00E40C80" w:rsidP="00E40C80">
      <w:pPr>
        <w:rPr>
          <w:lang w:val="fr-CA"/>
        </w:rPr>
      </w:pPr>
    </w:p>
    <w:p w:rsidR="00E40C80" w:rsidRPr="00001BE1" w:rsidRDefault="00E40C80" w:rsidP="00001BE1">
      <w:pPr>
        <w:pStyle w:val="Paragraphedeliste"/>
        <w:numPr>
          <w:ilvl w:val="0"/>
          <w:numId w:val="11"/>
        </w:numPr>
        <w:rPr>
          <w:lang w:val="fr-CA"/>
        </w:rPr>
      </w:pPr>
      <w:r w:rsidRPr="00001BE1">
        <w:rPr>
          <w:lang w:val="fr-CA"/>
        </w:rPr>
        <w:t>Entraînements</w:t>
      </w:r>
    </w:p>
    <w:p w:rsidR="00E40C80" w:rsidRDefault="00E40C80" w:rsidP="00E40C80">
      <w:pPr>
        <w:rPr>
          <w:lang w:val="fr-CA"/>
        </w:rPr>
      </w:pPr>
    </w:p>
    <w:p w:rsidR="00E40C80" w:rsidRDefault="00E40C80" w:rsidP="00E40C80">
      <w:pPr>
        <w:rPr>
          <w:lang w:val="fr-CA"/>
        </w:rPr>
      </w:pPr>
      <w:r>
        <w:rPr>
          <w:lang w:val="fr-CA"/>
        </w:rPr>
        <w:t>On prévoit les entraînements aux mêmes plages horaires qu’en 201</w:t>
      </w:r>
      <w:r w:rsidR="00816D76">
        <w:rPr>
          <w:lang w:val="fr-CA"/>
        </w:rPr>
        <w:t>4</w:t>
      </w:r>
      <w:r>
        <w:rPr>
          <w:lang w:val="fr-CA"/>
        </w:rPr>
        <w:t xml:space="preserve"> soit les lundis et mercredis de 18h30 à 20h00. La saison débute au début avril et se termine fin août pour les catégories </w:t>
      </w:r>
      <w:proofErr w:type="spellStart"/>
      <w:r>
        <w:rPr>
          <w:lang w:val="fr-CA"/>
        </w:rPr>
        <w:t>pee</w:t>
      </w:r>
      <w:proofErr w:type="spellEnd"/>
      <w:r>
        <w:rPr>
          <w:lang w:val="fr-CA"/>
        </w:rPr>
        <w:t>-</w:t>
      </w:r>
      <w:proofErr w:type="spellStart"/>
      <w:r>
        <w:rPr>
          <w:lang w:val="fr-CA"/>
        </w:rPr>
        <w:t>wee</w:t>
      </w:r>
      <w:proofErr w:type="spellEnd"/>
      <w:r>
        <w:rPr>
          <w:lang w:val="fr-CA"/>
        </w:rPr>
        <w:t xml:space="preserve"> à cadet (avril à août 201</w:t>
      </w:r>
      <w:r w:rsidR="00816D76">
        <w:rPr>
          <w:lang w:val="fr-CA"/>
        </w:rPr>
        <w:t>5</w:t>
      </w:r>
      <w:r>
        <w:rPr>
          <w:lang w:val="fr-CA"/>
        </w:rPr>
        <w:t>).  Pour les catégories bibitte et atome, elle débutera en mai (mai à août 201</w:t>
      </w:r>
      <w:r w:rsidR="00816D76">
        <w:rPr>
          <w:lang w:val="fr-CA"/>
        </w:rPr>
        <w:t>5</w:t>
      </w:r>
      <w:r>
        <w:rPr>
          <w:lang w:val="fr-CA"/>
        </w:rPr>
        <w:t>).</w:t>
      </w:r>
    </w:p>
    <w:p w:rsidR="00E40C80" w:rsidRDefault="00E40C80" w:rsidP="00E40C80">
      <w:pPr>
        <w:rPr>
          <w:lang w:val="fr-CA"/>
        </w:rPr>
      </w:pPr>
    </w:p>
    <w:p w:rsidR="00E40C80" w:rsidRDefault="0034237C" w:rsidP="00E40C80">
      <w:pPr>
        <w:rPr>
          <w:lang w:val="fr-CA"/>
        </w:rPr>
      </w:pPr>
      <w:r>
        <w:rPr>
          <w:lang w:val="fr-CA"/>
        </w:rPr>
        <w:t>I</w:t>
      </w:r>
      <w:r w:rsidR="00E40C80">
        <w:rPr>
          <w:lang w:val="fr-CA"/>
        </w:rPr>
        <w:t xml:space="preserve">l </w:t>
      </w:r>
      <w:r w:rsidR="00FC13AC">
        <w:rPr>
          <w:lang w:val="fr-CA"/>
        </w:rPr>
        <w:t>y a eu une amélioration de la présence d’</w:t>
      </w:r>
      <w:r w:rsidR="00E40C80">
        <w:rPr>
          <w:lang w:val="fr-CA"/>
        </w:rPr>
        <w:t xml:space="preserve">entraîneur et un adulte pour chaque groupe. Idéalement 3 adultes en tout. </w:t>
      </w:r>
    </w:p>
    <w:p w:rsidR="00E40C80" w:rsidRDefault="00E40C80" w:rsidP="00E40C80">
      <w:pPr>
        <w:rPr>
          <w:lang w:val="fr-CA"/>
        </w:rPr>
      </w:pPr>
    </w:p>
    <w:p w:rsidR="00E40C80" w:rsidRDefault="00E40C80" w:rsidP="00E40C80">
      <w:pPr>
        <w:rPr>
          <w:lang w:val="fr-CA"/>
        </w:rPr>
      </w:pPr>
      <w:r>
        <w:rPr>
          <w:lang w:val="fr-CA"/>
        </w:rPr>
        <w:t xml:space="preserve">On discute de la possibilité d’organiser des entrainements pré-saison pour les participants (entrainements </w:t>
      </w:r>
      <w:proofErr w:type="spellStart"/>
      <w:r>
        <w:rPr>
          <w:lang w:val="fr-CA"/>
        </w:rPr>
        <w:t>spinning</w:t>
      </w:r>
      <w:proofErr w:type="spellEnd"/>
      <w:r>
        <w:rPr>
          <w:lang w:val="fr-CA"/>
        </w:rPr>
        <w:t xml:space="preserve"> chez Cycle Outaouais, test PAM, entrainements sur base).  A déterminer.</w:t>
      </w:r>
    </w:p>
    <w:p w:rsidR="00E40C80" w:rsidRDefault="00E40C80" w:rsidP="00E40C80">
      <w:pPr>
        <w:rPr>
          <w:lang w:val="fr-CA"/>
        </w:rPr>
      </w:pPr>
    </w:p>
    <w:p w:rsidR="00E40C80" w:rsidRDefault="00E40C80" w:rsidP="00E40C80">
      <w:pPr>
        <w:rPr>
          <w:lang w:val="fr-CA"/>
        </w:rPr>
      </w:pPr>
      <w:r>
        <w:rPr>
          <w:lang w:val="fr-CA"/>
        </w:rPr>
        <w:t xml:space="preserve">On discute de la possibilité de bonifier les entrainements </w:t>
      </w:r>
      <w:r w:rsidR="00800DF7">
        <w:rPr>
          <w:lang w:val="fr-CA"/>
        </w:rPr>
        <w:t xml:space="preserve">avec des sorties le dimanche matin lorsque le parc </w:t>
      </w:r>
      <w:r w:rsidR="0085696A">
        <w:rPr>
          <w:lang w:val="fr-CA"/>
        </w:rPr>
        <w:t xml:space="preserve">de la Gatineau </w:t>
      </w:r>
      <w:r w:rsidR="00800DF7">
        <w:rPr>
          <w:lang w:val="fr-CA"/>
        </w:rPr>
        <w:t xml:space="preserve">est fermé à la circulation. </w:t>
      </w:r>
    </w:p>
    <w:p w:rsidR="00800DF7" w:rsidRDefault="00800DF7" w:rsidP="00E40C80">
      <w:pPr>
        <w:rPr>
          <w:lang w:val="fr-CA"/>
        </w:rPr>
      </w:pPr>
    </w:p>
    <w:p w:rsidR="000E1537" w:rsidRDefault="000E1537" w:rsidP="000E1537">
      <w:pPr>
        <w:pStyle w:val="Paragraphedeliste"/>
        <w:numPr>
          <w:ilvl w:val="0"/>
          <w:numId w:val="13"/>
        </w:numPr>
        <w:spacing w:after="200" w:line="480" w:lineRule="auto"/>
        <w:rPr>
          <w:lang w:val="fr-CA"/>
        </w:rPr>
      </w:pPr>
      <w:r w:rsidRPr="000E1537">
        <w:rPr>
          <w:lang w:val="fr-CA"/>
        </w:rPr>
        <w:t>Ponctualité (arrivée et départ des parents aux entrainements)</w:t>
      </w:r>
    </w:p>
    <w:p w:rsidR="000E1537" w:rsidRDefault="000E1537" w:rsidP="000E1537">
      <w:pPr>
        <w:pStyle w:val="Paragraphedeliste"/>
        <w:ind w:left="0"/>
        <w:rPr>
          <w:lang w:val="fr-CA"/>
        </w:rPr>
      </w:pPr>
      <w:r>
        <w:rPr>
          <w:lang w:val="fr-CA"/>
        </w:rPr>
        <w:t>Un rappel aux membres du club et aux parents s</w:t>
      </w:r>
      <w:r w:rsidR="00B91F74">
        <w:rPr>
          <w:lang w:val="fr-CA"/>
        </w:rPr>
        <w:t>era considéré afin de prévenir l</w:t>
      </w:r>
      <w:r>
        <w:rPr>
          <w:lang w:val="fr-CA"/>
        </w:rPr>
        <w:t>e</w:t>
      </w:r>
      <w:r w:rsidR="00B91F74">
        <w:rPr>
          <w:lang w:val="fr-CA"/>
        </w:rPr>
        <w:t>s retards aux entrainements et l</w:t>
      </w:r>
      <w:r>
        <w:rPr>
          <w:lang w:val="fr-CA"/>
        </w:rPr>
        <w:t xml:space="preserve">es retards des parents lors de la fin des entrainements. On favorise la participation des parents lors des entrainements. </w:t>
      </w:r>
    </w:p>
    <w:p w:rsidR="00B91F74" w:rsidRDefault="00B91F74" w:rsidP="000E1537">
      <w:pPr>
        <w:pStyle w:val="Paragraphedeliste"/>
        <w:ind w:left="0"/>
        <w:rPr>
          <w:lang w:val="fr-CA"/>
        </w:rPr>
      </w:pPr>
    </w:p>
    <w:p w:rsidR="00800DF7" w:rsidRPr="00800DF7" w:rsidRDefault="00800DF7" w:rsidP="00800DF7">
      <w:pPr>
        <w:pStyle w:val="Paragraphedeliste"/>
        <w:numPr>
          <w:ilvl w:val="0"/>
          <w:numId w:val="13"/>
        </w:numPr>
        <w:rPr>
          <w:lang w:val="fr-CA"/>
        </w:rPr>
      </w:pPr>
      <w:r w:rsidRPr="00800DF7">
        <w:rPr>
          <w:lang w:val="fr-CA"/>
        </w:rPr>
        <w:t>Endroit des entrainements</w:t>
      </w:r>
    </w:p>
    <w:p w:rsidR="00800DF7" w:rsidRDefault="00800DF7" w:rsidP="00E40C80">
      <w:pPr>
        <w:rPr>
          <w:lang w:val="fr-CA"/>
        </w:rPr>
      </w:pPr>
    </w:p>
    <w:p w:rsidR="00800DF7" w:rsidRDefault="00800DF7" w:rsidP="00E40C80">
      <w:pPr>
        <w:rPr>
          <w:lang w:val="fr-CA"/>
        </w:rPr>
      </w:pPr>
      <w:r>
        <w:rPr>
          <w:lang w:val="fr-CA"/>
        </w:rPr>
        <w:t xml:space="preserve">La CCN a confirmé que la section P8 P9 sera fermée au début juin 2015. Les entrainements seront au centre </w:t>
      </w:r>
      <w:proofErr w:type="spellStart"/>
      <w:r>
        <w:rPr>
          <w:lang w:val="fr-CA"/>
        </w:rPr>
        <w:t>Asticou</w:t>
      </w:r>
      <w:proofErr w:type="spellEnd"/>
      <w:r>
        <w:rPr>
          <w:lang w:val="fr-CA"/>
        </w:rPr>
        <w:t xml:space="preserve">. </w:t>
      </w:r>
    </w:p>
    <w:p w:rsidR="00800DF7" w:rsidRDefault="00800DF7" w:rsidP="00E40C80">
      <w:pPr>
        <w:rPr>
          <w:lang w:val="fr-CA"/>
        </w:rPr>
      </w:pPr>
    </w:p>
    <w:p w:rsidR="0085696A" w:rsidRPr="0085696A" w:rsidRDefault="0085696A" w:rsidP="0085696A">
      <w:pPr>
        <w:pStyle w:val="Paragraphedeliste"/>
        <w:numPr>
          <w:ilvl w:val="0"/>
          <w:numId w:val="13"/>
        </w:numPr>
        <w:rPr>
          <w:lang w:val="fr-CA"/>
        </w:rPr>
      </w:pPr>
      <w:r w:rsidRPr="0085696A">
        <w:rPr>
          <w:lang w:val="fr-CA"/>
        </w:rPr>
        <w:t>Formation premier soin</w:t>
      </w:r>
    </w:p>
    <w:p w:rsidR="0085696A" w:rsidRDefault="0085696A" w:rsidP="00E40C80">
      <w:pPr>
        <w:rPr>
          <w:lang w:val="fr-CA"/>
        </w:rPr>
      </w:pPr>
    </w:p>
    <w:p w:rsidR="0085696A" w:rsidRDefault="0085696A" w:rsidP="00E40C80">
      <w:pPr>
        <w:rPr>
          <w:lang w:val="fr-CA"/>
        </w:rPr>
      </w:pPr>
      <w:r>
        <w:rPr>
          <w:lang w:val="fr-CA"/>
        </w:rPr>
        <w:t>Le club considère offrir de la formation à quelques membres afin de rencontrer les exigences de la FQSC lors des compétitions régionales.</w:t>
      </w:r>
    </w:p>
    <w:p w:rsidR="0085696A" w:rsidRDefault="0085696A" w:rsidP="00E40C80">
      <w:pPr>
        <w:rPr>
          <w:lang w:val="fr-CA"/>
        </w:rPr>
      </w:pPr>
    </w:p>
    <w:p w:rsidR="0085696A" w:rsidRPr="0085696A" w:rsidRDefault="0085696A" w:rsidP="0085696A">
      <w:pPr>
        <w:pStyle w:val="Paragraphedeliste"/>
        <w:numPr>
          <w:ilvl w:val="0"/>
          <w:numId w:val="13"/>
        </w:numPr>
        <w:rPr>
          <w:lang w:val="fr-CA"/>
        </w:rPr>
      </w:pPr>
      <w:r w:rsidRPr="0085696A">
        <w:rPr>
          <w:lang w:val="fr-CA"/>
        </w:rPr>
        <w:t>Formation commissaire</w:t>
      </w:r>
    </w:p>
    <w:p w:rsidR="0085696A" w:rsidRDefault="0085696A" w:rsidP="00E40C80">
      <w:pPr>
        <w:rPr>
          <w:lang w:val="fr-CA"/>
        </w:rPr>
      </w:pPr>
    </w:p>
    <w:p w:rsidR="00001BE1" w:rsidRDefault="0085696A" w:rsidP="00001BE1">
      <w:pPr>
        <w:rPr>
          <w:lang w:val="fr-CA"/>
        </w:rPr>
      </w:pPr>
      <w:r>
        <w:rPr>
          <w:lang w:val="fr-CA"/>
        </w:rPr>
        <w:t xml:space="preserve">Le club considère la formation de nouveaux commissaires afin d’avoir un nombre suffisant lors des courses régionales. </w:t>
      </w:r>
    </w:p>
    <w:p w:rsidR="0085696A" w:rsidRDefault="0085696A" w:rsidP="00001BE1">
      <w:pPr>
        <w:rPr>
          <w:lang w:val="fr-CA"/>
        </w:rPr>
      </w:pPr>
    </w:p>
    <w:p w:rsidR="00E40C80" w:rsidRPr="00001BE1" w:rsidRDefault="00E40C80" w:rsidP="00001BE1">
      <w:pPr>
        <w:pStyle w:val="Paragraphedeliste"/>
        <w:numPr>
          <w:ilvl w:val="0"/>
          <w:numId w:val="11"/>
        </w:numPr>
        <w:rPr>
          <w:lang w:val="fr-CA"/>
        </w:rPr>
      </w:pPr>
      <w:r w:rsidRPr="00001BE1">
        <w:rPr>
          <w:lang w:val="fr-CA"/>
        </w:rPr>
        <w:t>Rendez-vous cyclistes</w:t>
      </w:r>
    </w:p>
    <w:p w:rsidR="00E40C80" w:rsidRDefault="00E40C80" w:rsidP="00E40C80">
      <w:pPr>
        <w:rPr>
          <w:lang w:val="fr-CA"/>
        </w:rPr>
      </w:pPr>
    </w:p>
    <w:p w:rsidR="00E40C80" w:rsidRDefault="00800DF7" w:rsidP="00E40C80">
      <w:pPr>
        <w:rPr>
          <w:lang w:val="fr-CA"/>
        </w:rPr>
      </w:pPr>
      <w:r>
        <w:rPr>
          <w:lang w:val="fr-CA"/>
        </w:rPr>
        <w:t>Pour 2015, i</w:t>
      </w:r>
      <w:r w:rsidR="00E40C80">
        <w:rPr>
          <w:lang w:val="fr-CA"/>
        </w:rPr>
        <w:t xml:space="preserve">l y aura 3 contre-la-montre, </w:t>
      </w:r>
      <w:r w:rsidR="0034237C">
        <w:rPr>
          <w:lang w:val="fr-CA"/>
        </w:rPr>
        <w:t>3</w:t>
      </w:r>
      <w:r w:rsidR="00E40C80">
        <w:rPr>
          <w:lang w:val="fr-CA"/>
        </w:rPr>
        <w:t xml:space="preserve"> critériums et 2 jeux d’adresse.</w:t>
      </w:r>
    </w:p>
    <w:p w:rsidR="00E40C80" w:rsidRDefault="00E40C80" w:rsidP="00E40C80">
      <w:pPr>
        <w:rPr>
          <w:lang w:val="fr-CA"/>
        </w:rPr>
      </w:pPr>
    </w:p>
    <w:p w:rsidR="00E40C80" w:rsidRDefault="00E40C80" w:rsidP="00E40C80">
      <w:pPr>
        <w:rPr>
          <w:lang w:val="fr-CA"/>
        </w:rPr>
      </w:pPr>
      <w:r>
        <w:rPr>
          <w:lang w:val="fr-CA"/>
        </w:rPr>
        <w:t>Les évènements seront les suivants :</w:t>
      </w:r>
    </w:p>
    <w:p w:rsidR="0034237C" w:rsidRDefault="0034237C" w:rsidP="0034237C">
      <w:pPr>
        <w:rPr>
          <w:lang w:val="fr-CA"/>
        </w:rPr>
      </w:pPr>
    </w:p>
    <w:p w:rsidR="0034237C" w:rsidRPr="0034237C" w:rsidRDefault="0034237C" w:rsidP="0034237C">
      <w:pPr>
        <w:pStyle w:val="Paragraphedeliste"/>
        <w:numPr>
          <w:ilvl w:val="0"/>
          <w:numId w:val="12"/>
        </w:numPr>
        <w:rPr>
          <w:lang w:val="fr-CA"/>
        </w:rPr>
      </w:pPr>
      <w:r w:rsidRPr="0034237C">
        <w:rPr>
          <w:lang w:val="fr-CA"/>
        </w:rPr>
        <w:t xml:space="preserve">Mercredi </w:t>
      </w:r>
      <w:r w:rsidR="000E1537">
        <w:rPr>
          <w:lang w:val="fr-CA"/>
        </w:rPr>
        <w:t>6</w:t>
      </w:r>
      <w:r w:rsidRPr="0034237C">
        <w:rPr>
          <w:lang w:val="fr-CA"/>
        </w:rPr>
        <w:t xml:space="preserve"> mai 201</w:t>
      </w:r>
      <w:r w:rsidR="000E1537">
        <w:rPr>
          <w:lang w:val="fr-CA"/>
        </w:rPr>
        <w:t>5</w:t>
      </w:r>
      <w:r w:rsidRPr="0034237C">
        <w:rPr>
          <w:lang w:val="fr-CA"/>
        </w:rPr>
        <w:t xml:space="preserve"> à 18h30</w:t>
      </w:r>
    </w:p>
    <w:p w:rsidR="0034237C" w:rsidRPr="0034237C" w:rsidRDefault="0034237C" w:rsidP="0034237C">
      <w:pPr>
        <w:ind w:left="1080"/>
        <w:rPr>
          <w:lang w:val="fr-CA"/>
        </w:rPr>
      </w:pPr>
      <w:r w:rsidRPr="0034237C">
        <w:rPr>
          <w:lang w:val="fr-CA"/>
        </w:rPr>
        <w:t>•</w:t>
      </w:r>
      <w:r w:rsidRPr="0034237C">
        <w:rPr>
          <w:lang w:val="fr-CA"/>
        </w:rPr>
        <w:tab/>
        <w:t xml:space="preserve">Contre-la-montre individuel </w:t>
      </w:r>
    </w:p>
    <w:p w:rsidR="0034237C" w:rsidRPr="0034237C" w:rsidRDefault="000E1537" w:rsidP="0034237C">
      <w:pPr>
        <w:ind w:left="1080"/>
        <w:rPr>
          <w:lang w:val="fr-CA"/>
        </w:rPr>
      </w:pPr>
      <w:r>
        <w:rPr>
          <w:lang w:val="fr-CA"/>
        </w:rPr>
        <w:t>•</w:t>
      </w:r>
      <w:r>
        <w:rPr>
          <w:lang w:val="fr-CA"/>
        </w:rPr>
        <w:tab/>
        <w:t xml:space="preserve">Catégories : </w:t>
      </w:r>
      <w:proofErr w:type="spellStart"/>
      <w:r>
        <w:rPr>
          <w:lang w:val="fr-CA"/>
        </w:rPr>
        <w:t>Pee</w:t>
      </w:r>
      <w:proofErr w:type="spellEnd"/>
      <w:r>
        <w:rPr>
          <w:lang w:val="fr-CA"/>
        </w:rPr>
        <w:t>-</w:t>
      </w:r>
      <w:proofErr w:type="spellStart"/>
      <w:r>
        <w:rPr>
          <w:lang w:val="fr-CA"/>
        </w:rPr>
        <w:t>wee</w:t>
      </w:r>
      <w:proofErr w:type="spellEnd"/>
      <w:r>
        <w:rPr>
          <w:lang w:val="fr-CA"/>
        </w:rPr>
        <w:t xml:space="preserve"> à Cadet </w:t>
      </w:r>
    </w:p>
    <w:p w:rsidR="0034237C" w:rsidRPr="0034237C" w:rsidRDefault="0034237C" w:rsidP="0034237C">
      <w:pPr>
        <w:ind w:left="1080"/>
        <w:rPr>
          <w:lang w:val="fr-CA"/>
        </w:rPr>
      </w:pPr>
      <w:r w:rsidRPr="0034237C">
        <w:rPr>
          <w:lang w:val="fr-CA"/>
        </w:rPr>
        <w:t>•</w:t>
      </w:r>
      <w:r w:rsidRPr="0034237C">
        <w:rPr>
          <w:lang w:val="fr-CA"/>
        </w:rPr>
        <w:tab/>
        <w:t>Endroit : Avenue des Entreprises (secteur Gatineau)</w:t>
      </w:r>
    </w:p>
    <w:p w:rsidR="0034237C" w:rsidRPr="0034237C" w:rsidRDefault="0034237C" w:rsidP="0034237C">
      <w:pPr>
        <w:pStyle w:val="Paragraphedeliste"/>
        <w:numPr>
          <w:ilvl w:val="0"/>
          <w:numId w:val="12"/>
        </w:numPr>
        <w:rPr>
          <w:lang w:val="fr-CA"/>
        </w:rPr>
      </w:pPr>
      <w:r w:rsidRPr="0034237C">
        <w:rPr>
          <w:lang w:val="fr-CA"/>
        </w:rPr>
        <w:t>Mercredi 2</w:t>
      </w:r>
      <w:r w:rsidR="000E1537">
        <w:rPr>
          <w:lang w:val="fr-CA"/>
        </w:rPr>
        <w:t>0</w:t>
      </w:r>
      <w:r w:rsidRPr="0034237C">
        <w:rPr>
          <w:lang w:val="fr-CA"/>
        </w:rPr>
        <w:t xml:space="preserve"> mai 201</w:t>
      </w:r>
      <w:r w:rsidR="000E1537">
        <w:rPr>
          <w:lang w:val="fr-CA"/>
        </w:rPr>
        <w:t>5</w:t>
      </w:r>
      <w:r w:rsidRPr="0034237C">
        <w:rPr>
          <w:lang w:val="fr-CA"/>
        </w:rPr>
        <w:t xml:space="preserve"> à 18h30</w:t>
      </w:r>
    </w:p>
    <w:p w:rsidR="000E1537" w:rsidRDefault="0034237C" w:rsidP="0034237C">
      <w:pPr>
        <w:ind w:left="1080"/>
        <w:rPr>
          <w:lang w:val="fr-CA"/>
        </w:rPr>
      </w:pPr>
      <w:r w:rsidRPr="0034237C">
        <w:rPr>
          <w:lang w:val="fr-CA"/>
        </w:rPr>
        <w:t>•</w:t>
      </w:r>
      <w:r w:rsidRPr="0034237C">
        <w:rPr>
          <w:lang w:val="fr-CA"/>
        </w:rPr>
        <w:tab/>
        <w:t xml:space="preserve">Critérium </w:t>
      </w:r>
    </w:p>
    <w:p w:rsidR="0034237C" w:rsidRPr="0034237C" w:rsidRDefault="0034237C" w:rsidP="0034237C">
      <w:pPr>
        <w:ind w:left="1080"/>
        <w:rPr>
          <w:lang w:val="fr-CA"/>
        </w:rPr>
      </w:pPr>
      <w:r w:rsidRPr="0034237C">
        <w:rPr>
          <w:lang w:val="fr-CA"/>
        </w:rPr>
        <w:t>•</w:t>
      </w:r>
      <w:r w:rsidRPr="0034237C">
        <w:rPr>
          <w:lang w:val="fr-CA"/>
        </w:rPr>
        <w:tab/>
        <w:t xml:space="preserve">Catégories : </w:t>
      </w:r>
      <w:proofErr w:type="spellStart"/>
      <w:r w:rsidRPr="0034237C">
        <w:rPr>
          <w:lang w:val="fr-CA"/>
        </w:rPr>
        <w:t>Bibite</w:t>
      </w:r>
      <w:proofErr w:type="spellEnd"/>
      <w:r w:rsidRPr="0034237C">
        <w:rPr>
          <w:lang w:val="fr-CA"/>
        </w:rPr>
        <w:t xml:space="preserve"> à Cadet </w:t>
      </w:r>
    </w:p>
    <w:p w:rsidR="0034237C" w:rsidRPr="0034237C" w:rsidRDefault="0034237C" w:rsidP="0034237C">
      <w:pPr>
        <w:ind w:left="1080"/>
        <w:rPr>
          <w:lang w:val="fr-CA"/>
        </w:rPr>
      </w:pPr>
      <w:r w:rsidRPr="0034237C">
        <w:rPr>
          <w:lang w:val="fr-CA"/>
        </w:rPr>
        <w:t>•</w:t>
      </w:r>
      <w:r w:rsidRPr="0034237C">
        <w:rPr>
          <w:lang w:val="fr-CA"/>
        </w:rPr>
        <w:tab/>
        <w:t>Endroit : rue Jean-Louis Malette, Gatineau (secteur Gatineau)</w:t>
      </w:r>
    </w:p>
    <w:p w:rsidR="0034237C" w:rsidRPr="0034237C" w:rsidRDefault="0034237C" w:rsidP="0034237C">
      <w:pPr>
        <w:pStyle w:val="Paragraphedeliste"/>
        <w:numPr>
          <w:ilvl w:val="0"/>
          <w:numId w:val="12"/>
        </w:numPr>
        <w:rPr>
          <w:lang w:val="fr-CA"/>
        </w:rPr>
      </w:pPr>
      <w:r w:rsidRPr="0034237C">
        <w:rPr>
          <w:lang w:val="fr-CA"/>
        </w:rPr>
        <w:t xml:space="preserve"> Mercredi </w:t>
      </w:r>
      <w:r w:rsidR="000E1537">
        <w:rPr>
          <w:lang w:val="fr-CA"/>
        </w:rPr>
        <w:t>3</w:t>
      </w:r>
      <w:r w:rsidRPr="0034237C">
        <w:rPr>
          <w:lang w:val="fr-CA"/>
        </w:rPr>
        <w:t xml:space="preserve"> juin 201</w:t>
      </w:r>
      <w:r w:rsidR="000E1537">
        <w:rPr>
          <w:lang w:val="fr-CA"/>
        </w:rPr>
        <w:t>5</w:t>
      </w:r>
      <w:r w:rsidRPr="0034237C">
        <w:rPr>
          <w:lang w:val="fr-CA"/>
        </w:rPr>
        <w:t xml:space="preserve"> à 18h30</w:t>
      </w:r>
    </w:p>
    <w:p w:rsidR="0034237C" w:rsidRPr="0034237C" w:rsidRDefault="0034237C" w:rsidP="0034237C">
      <w:pPr>
        <w:ind w:left="1080"/>
        <w:rPr>
          <w:lang w:val="fr-CA"/>
        </w:rPr>
      </w:pPr>
      <w:r w:rsidRPr="0034237C">
        <w:rPr>
          <w:lang w:val="fr-CA"/>
        </w:rPr>
        <w:t>•</w:t>
      </w:r>
      <w:r w:rsidRPr="0034237C">
        <w:rPr>
          <w:lang w:val="fr-CA"/>
        </w:rPr>
        <w:tab/>
        <w:t xml:space="preserve">Jeux habiletés </w:t>
      </w:r>
    </w:p>
    <w:p w:rsidR="0034237C" w:rsidRPr="0034237C" w:rsidRDefault="0034237C" w:rsidP="0034237C">
      <w:pPr>
        <w:ind w:left="1080"/>
        <w:rPr>
          <w:lang w:val="fr-CA"/>
        </w:rPr>
      </w:pPr>
      <w:r w:rsidRPr="0034237C">
        <w:rPr>
          <w:lang w:val="fr-CA"/>
        </w:rPr>
        <w:t>•</w:t>
      </w:r>
      <w:r w:rsidRPr="0034237C">
        <w:rPr>
          <w:lang w:val="fr-CA"/>
        </w:rPr>
        <w:tab/>
        <w:t xml:space="preserve">Catégories : </w:t>
      </w:r>
      <w:proofErr w:type="spellStart"/>
      <w:r w:rsidRPr="0034237C">
        <w:rPr>
          <w:lang w:val="fr-CA"/>
        </w:rPr>
        <w:t>Bibite</w:t>
      </w:r>
      <w:proofErr w:type="spellEnd"/>
      <w:r w:rsidRPr="0034237C">
        <w:rPr>
          <w:lang w:val="fr-CA"/>
        </w:rPr>
        <w:t xml:space="preserve"> à Minime </w:t>
      </w:r>
    </w:p>
    <w:p w:rsidR="0034237C" w:rsidRPr="0034237C" w:rsidRDefault="0034237C" w:rsidP="0034237C">
      <w:pPr>
        <w:ind w:left="1080"/>
        <w:rPr>
          <w:lang w:val="fr-CA"/>
        </w:rPr>
      </w:pPr>
      <w:r w:rsidRPr="0034237C">
        <w:rPr>
          <w:lang w:val="fr-CA"/>
        </w:rPr>
        <w:t>•</w:t>
      </w:r>
      <w:r w:rsidRPr="0034237C">
        <w:rPr>
          <w:lang w:val="fr-CA"/>
        </w:rPr>
        <w:tab/>
        <w:t xml:space="preserve">Endroit : Centre </w:t>
      </w:r>
      <w:proofErr w:type="spellStart"/>
      <w:r w:rsidRPr="0034237C">
        <w:rPr>
          <w:lang w:val="fr-CA"/>
        </w:rPr>
        <w:t>Asticou</w:t>
      </w:r>
      <w:proofErr w:type="spellEnd"/>
      <w:r w:rsidRPr="0034237C">
        <w:rPr>
          <w:lang w:val="fr-CA"/>
        </w:rPr>
        <w:t>, Gatineau (secteur Hull)</w:t>
      </w:r>
    </w:p>
    <w:p w:rsidR="0034237C" w:rsidRPr="0034237C" w:rsidRDefault="0034237C" w:rsidP="0034237C">
      <w:pPr>
        <w:pStyle w:val="Paragraphedeliste"/>
        <w:numPr>
          <w:ilvl w:val="0"/>
          <w:numId w:val="12"/>
        </w:numPr>
        <w:rPr>
          <w:lang w:val="fr-CA"/>
        </w:rPr>
      </w:pPr>
      <w:r w:rsidRPr="0034237C">
        <w:rPr>
          <w:lang w:val="fr-CA"/>
        </w:rPr>
        <w:t>Mercredi 1</w:t>
      </w:r>
      <w:r w:rsidR="000E1537">
        <w:rPr>
          <w:lang w:val="fr-CA"/>
        </w:rPr>
        <w:t>7</w:t>
      </w:r>
      <w:r w:rsidRPr="0034237C">
        <w:rPr>
          <w:lang w:val="fr-CA"/>
        </w:rPr>
        <w:t xml:space="preserve"> juin 201</w:t>
      </w:r>
      <w:r w:rsidR="000E1537">
        <w:rPr>
          <w:lang w:val="fr-CA"/>
        </w:rPr>
        <w:t>5</w:t>
      </w:r>
      <w:r w:rsidRPr="0034237C">
        <w:rPr>
          <w:lang w:val="fr-CA"/>
        </w:rPr>
        <w:t xml:space="preserve"> à 18h30 </w:t>
      </w:r>
    </w:p>
    <w:p w:rsidR="0034237C" w:rsidRPr="0034237C" w:rsidRDefault="0034237C" w:rsidP="0034237C">
      <w:pPr>
        <w:ind w:left="1080"/>
        <w:rPr>
          <w:lang w:val="fr-CA"/>
        </w:rPr>
      </w:pPr>
      <w:r w:rsidRPr="0034237C">
        <w:rPr>
          <w:lang w:val="fr-CA"/>
        </w:rPr>
        <w:t>•</w:t>
      </w:r>
      <w:r w:rsidRPr="0034237C">
        <w:rPr>
          <w:lang w:val="fr-CA"/>
        </w:rPr>
        <w:tab/>
        <w:t>Contre-la-montre individuel</w:t>
      </w:r>
    </w:p>
    <w:p w:rsidR="0034237C" w:rsidRPr="0034237C" w:rsidRDefault="0034237C" w:rsidP="0034237C">
      <w:pPr>
        <w:ind w:left="1080"/>
        <w:rPr>
          <w:lang w:val="fr-CA"/>
        </w:rPr>
      </w:pPr>
      <w:r w:rsidRPr="0034237C">
        <w:rPr>
          <w:lang w:val="fr-CA"/>
        </w:rPr>
        <w:t>•</w:t>
      </w:r>
      <w:r w:rsidRPr="0034237C">
        <w:rPr>
          <w:lang w:val="fr-CA"/>
        </w:rPr>
        <w:tab/>
        <w:t xml:space="preserve">Catégories : </w:t>
      </w:r>
      <w:proofErr w:type="spellStart"/>
      <w:r w:rsidRPr="0034237C">
        <w:rPr>
          <w:lang w:val="fr-CA"/>
        </w:rPr>
        <w:t>Pee</w:t>
      </w:r>
      <w:proofErr w:type="spellEnd"/>
      <w:r w:rsidRPr="0034237C">
        <w:rPr>
          <w:lang w:val="fr-CA"/>
        </w:rPr>
        <w:t>-</w:t>
      </w:r>
      <w:proofErr w:type="spellStart"/>
      <w:r w:rsidRPr="0034237C">
        <w:rPr>
          <w:lang w:val="fr-CA"/>
        </w:rPr>
        <w:t>wee</w:t>
      </w:r>
      <w:proofErr w:type="spellEnd"/>
      <w:r w:rsidRPr="0034237C">
        <w:rPr>
          <w:lang w:val="fr-CA"/>
        </w:rPr>
        <w:t xml:space="preserve"> à Cadet</w:t>
      </w:r>
    </w:p>
    <w:p w:rsidR="0034237C" w:rsidRPr="0034237C" w:rsidRDefault="0034237C" w:rsidP="0034237C">
      <w:pPr>
        <w:ind w:left="1080"/>
        <w:rPr>
          <w:lang w:val="fr-CA"/>
        </w:rPr>
      </w:pPr>
      <w:r w:rsidRPr="0034237C">
        <w:rPr>
          <w:lang w:val="fr-CA"/>
        </w:rPr>
        <w:t>•</w:t>
      </w:r>
      <w:r w:rsidRPr="0034237C">
        <w:rPr>
          <w:lang w:val="fr-CA"/>
        </w:rPr>
        <w:tab/>
        <w:t>Endroit : Avenue des Entreprises (secteur Gatineau)</w:t>
      </w:r>
    </w:p>
    <w:p w:rsidR="0034237C" w:rsidRPr="0034237C" w:rsidRDefault="000E1537" w:rsidP="0034237C">
      <w:pPr>
        <w:pStyle w:val="Paragraphedeliste"/>
        <w:numPr>
          <w:ilvl w:val="0"/>
          <w:numId w:val="12"/>
        </w:numPr>
        <w:rPr>
          <w:lang w:val="fr-CA"/>
        </w:rPr>
      </w:pPr>
      <w:r>
        <w:rPr>
          <w:lang w:val="fr-CA"/>
        </w:rPr>
        <w:t>Mercredi 8</w:t>
      </w:r>
      <w:r w:rsidR="0034237C" w:rsidRPr="0034237C">
        <w:rPr>
          <w:lang w:val="fr-CA"/>
        </w:rPr>
        <w:t xml:space="preserve"> ju</w:t>
      </w:r>
      <w:r>
        <w:rPr>
          <w:lang w:val="fr-CA"/>
        </w:rPr>
        <w:t xml:space="preserve">illet 2015 à 18h30 </w:t>
      </w:r>
    </w:p>
    <w:p w:rsidR="0034237C" w:rsidRPr="0034237C" w:rsidRDefault="0034237C" w:rsidP="0034237C">
      <w:pPr>
        <w:ind w:left="1080"/>
        <w:rPr>
          <w:lang w:val="fr-CA"/>
        </w:rPr>
      </w:pPr>
      <w:r w:rsidRPr="0034237C">
        <w:rPr>
          <w:lang w:val="fr-CA"/>
        </w:rPr>
        <w:t>•</w:t>
      </w:r>
      <w:r w:rsidRPr="0034237C">
        <w:rPr>
          <w:lang w:val="fr-CA"/>
        </w:rPr>
        <w:tab/>
      </w:r>
      <w:r w:rsidR="000E1537" w:rsidRPr="0034237C">
        <w:rPr>
          <w:lang w:val="fr-CA"/>
        </w:rPr>
        <w:t xml:space="preserve">Jeux habiletés </w:t>
      </w:r>
      <w:r w:rsidRPr="0034237C">
        <w:rPr>
          <w:lang w:val="fr-CA"/>
        </w:rPr>
        <w:t>(voir Courses locales)</w:t>
      </w:r>
    </w:p>
    <w:p w:rsidR="0034237C" w:rsidRPr="0034237C" w:rsidRDefault="0034237C" w:rsidP="0034237C">
      <w:pPr>
        <w:ind w:left="1080"/>
        <w:rPr>
          <w:lang w:val="fr-CA"/>
        </w:rPr>
      </w:pPr>
      <w:r w:rsidRPr="0034237C">
        <w:rPr>
          <w:lang w:val="fr-CA"/>
        </w:rPr>
        <w:t>•</w:t>
      </w:r>
      <w:r w:rsidRPr="0034237C">
        <w:rPr>
          <w:lang w:val="fr-CA"/>
        </w:rPr>
        <w:tab/>
        <w:t xml:space="preserve">Catégories : </w:t>
      </w:r>
      <w:proofErr w:type="spellStart"/>
      <w:r w:rsidR="000E1537">
        <w:rPr>
          <w:lang w:val="fr-CA"/>
        </w:rPr>
        <w:t>Bibite</w:t>
      </w:r>
      <w:proofErr w:type="spellEnd"/>
      <w:r w:rsidR="000E1537">
        <w:rPr>
          <w:lang w:val="fr-CA"/>
        </w:rPr>
        <w:t xml:space="preserve"> à Cadet </w:t>
      </w:r>
    </w:p>
    <w:p w:rsidR="0034237C" w:rsidRPr="0034237C" w:rsidRDefault="0034237C" w:rsidP="0034237C">
      <w:pPr>
        <w:ind w:left="1080"/>
        <w:rPr>
          <w:lang w:val="fr-CA"/>
        </w:rPr>
      </w:pPr>
      <w:r w:rsidRPr="0034237C">
        <w:rPr>
          <w:lang w:val="fr-CA"/>
        </w:rPr>
        <w:t>•</w:t>
      </w:r>
      <w:r w:rsidRPr="0034237C">
        <w:rPr>
          <w:lang w:val="fr-CA"/>
        </w:rPr>
        <w:tab/>
        <w:t xml:space="preserve">Endroit : </w:t>
      </w:r>
      <w:r w:rsidR="000E1537" w:rsidRPr="0034237C">
        <w:rPr>
          <w:lang w:val="fr-CA"/>
        </w:rPr>
        <w:t xml:space="preserve">Centre </w:t>
      </w:r>
      <w:proofErr w:type="spellStart"/>
      <w:r w:rsidR="000E1537" w:rsidRPr="0034237C">
        <w:rPr>
          <w:lang w:val="fr-CA"/>
        </w:rPr>
        <w:t>Asticou</w:t>
      </w:r>
      <w:proofErr w:type="spellEnd"/>
      <w:r w:rsidR="000E1537" w:rsidRPr="0034237C">
        <w:rPr>
          <w:lang w:val="fr-CA"/>
        </w:rPr>
        <w:t>, Gatineau (secteur Hull)</w:t>
      </w:r>
    </w:p>
    <w:p w:rsidR="0034237C" w:rsidRPr="0034237C" w:rsidRDefault="000E1537" w:rsidP="0034237C">
      <w:pPr>
        <w:pStyle w:val="Paragraphedeliste"/>
        <w:numPr>
          <w:ilvl w:val="0"/>
          <w:numId w:val="12"/>
        </w:numPr>
        <w:rPr>
          <w:lang w:val="fr-CA"/>
        </w:rPr>
      </w:pPr>
      <w:r>
        <w:rPr>
          <w:lang w:val="fr-CA"/>
        </w:rPr>
        <w:t>Mercredi 15</w:t>
      </w:r>
      <w:r w:rsidR="0034237C" w:rsidRPr="0034237C">
        <w:rPr>
          <w:lang w:val="fr-CA"/>
        </w:rPr>
        <w:t xml:space="preserve"> </w:t>
      </w:r>
      <w:r>
        <w:rPr>
          <w:lang w:val="fr-CA"/>
        </w:rPr>
        <w:t>juillet 2015</w:t>
      </w:r>
      <w:r w:rsidR="0034237C" w:rsidRPr="0034237C">
        <w:rPr>
          <w:lang w:val="fr-CA"/>
        </w:rPr>
        <w:t xml:space="preserve"> à 18h30</w:t>
      </w:r>
    </w:p>
    <w:p w:rsidR="0034237C" w:rsidRPr="0034237C" w:rsidRDefault="0034237C" w:rsidP="0034237C">
      <w:pPr>
        <w:ind w:left="1080"/>
        <w:rPr>
          <w:lang w:val="fr-CA"/>
        </w:rPr>
      </w:pPr>
      <w:r w:rsidRPr="0034237C">
        <w:rPr>
          <w:lang w:val="fr-CA"/>
        </w:rPr>
        <w:t>•</w:t>
      </w:r>
      <w:r w:rsidRPr="0034237C">
        <w:rPr>
          <w:lang w:val="fr-CA"/>
        </w:rPr>
        <w:tab/>
      </w:r>
      <w:r w:rsidR="000E1537" w:rsidRPr="0034237C">
        <w:rPr>
          <w:lang w:val="fr-CA"/>
        </w:rPr>
        <w:t xml:space="preserve">Critérium </w:t>
      </w:r>
    </w:p>
    <w:p w:rsidR="0034237C" w:rsidRPr="0034237C" w:rsidRDefault="0034237C" w:rsidP="0034237C">
      <w:pPr>
        <w:ind w:left="1080"/>
        <w:rPr>
          <w:lang w:val="fr-CA"/>
        </w:rPr>
      </w:pPr>
      <w:r w:rsidRPr="0034237C">
        <w:rPr>
          <w:lang w:val="fr-CA"/>
        </w:rPr>
        <w:t>•</w:t>
      </w:r>
      <w:r w:rsidRPr="0034237C">
        <w:rPr>
          <w:lang w:val="fr-CA"/>
        </w:rPr>
        <w:tab/>
        <w:t xml:space="preserve">Catégories : </w:t>
      </w:r>
      <w:proofErr w:type="spellStart"/>
      <w:r w:rsidRPr="0034237C">
        <w:rPr>
          <w:lang w:val="fr-CA"/>
        </w:rPr>
        <w:t>B</w:t>
      </w:r>
      <w:r w:rsidR="000E1537">
        <w:rPr>
          <w:lang w:val="fr-CA"/>
        </w:rPr>
        <w:t>ibite</w:t>
      </w:r>
      <w:proofErr w:type="spellEnd"/>
      <w:r w:rsidR="000E1537">
        <w:rPr>
          <w:lang w:val="fr-CA"/>
        </w:rPr>
        <w:t xml:space="preserve"> à Minime </w:t>
      </w:r>
    </w:p>
    <w:p w:rsidR="0034237C" w:rsidRPr="0034237C" w:rsidRDefault="0034237C" w:rsidP="0034237C">
      <w:pPr>
        <w:ind w:left="1080"/>
        <w:rPr>
          <w:lang w:val="fr-CA"/>
        </w:rPr>
      </w:pPr>
      <w:r w:rsidRPr="0034237C">
        <w:rPr>
          <w:lang w:val="fr-CA"/>
        </w:rPr>
        <w:t>•</w:t>
      </w:r>
      <w:r w:rsidRPr="0034237C">
        <w:rPr>
          <w:lang w:val="fr-CA"/>
        </w:rPr>
        <w:tab/>
        <w:t xml:space="preserve">Endroit : </w:t>
      </w:r>
      <w:r w:rsidR="000E1537" w:rsidRPr="0034237C">
        <w:rPr>
          <w:lang w:val="fr-CA"/>
        </w:rPr>
        <w:t>rue Jean-Louis Malette, Gatineau (secteur Gatineau)</w:t>
      </w:r>
    </w:p>
    <w:p w:rsidR="0034237C" w:rsidRPr="0034237C" w:rsidRDefault="000E1537" w:rsidP="0034237C">
      <w:pPr>
        <w:pStyle w:val="Paragraphedeliste"/>
        <w:numPr>
          <w:ilvl w:val="0"/>
          <w:numId w:val="12"/>
        </w:numPr>
        <w:rPr>
          <w:lang w:val="fr-CA"/>
        </w:rPr>
      </w:pPr>
      <w:r>
        <w:rPr>
          <w:lang w:val="fr-CA"/>
        </w:rPr>
        <w:t>Mercredi 29 juillet 2015</w:t>
      </w:r>
      <w:r w:rsidR="0034237C" w:rsidRPr="0034237C">
        <w:rPr>
          <w:lang w:val="fr-CA"/>
        </w:rPr>
        <w:t xml:space="preserve"> à 18h30</w:t>
      </w:r>
    </w:p>
    <w:p w:rsidR="0034237C" w:rsidRPr="0034237C" w:rsidRDefault="0034237C" w:rsidP="0034237C">
      <w:pPr>
        <w:ind w:left="1080"/>
        <w:rPr>
          <w:lang w:val="fr-CA"/>
        </w:rPr>
      </w:pPr>
      <w:r w:rsidRPr="0034237C">
        <w:rPr>
          <w:lang w:val="fr-CA"/>
        </w:rPr>
        <w:t>•</w:t>
      </w:r>
      <w:r w:rsidRPr="0034237C">
        <w:rPr>
          <w:lang w:val="fr-CA"/>
        </w:rPr>
        <w:tab/>
        <w:t>Contre-la-montre i</w:t>
      </w:r>
      <w:r w:rsidR="000E1537">
        <w:rPr>
          <w:lang w:val="fr-CA"/>
        </w:rPr>
        <w:t xml:space="preserve">ndividuel </w:t>
      </w:r>
    </w:p>
    <w:p w:rsidR="0034237C" w:rsidRPr="0034237C" w:rsidRDefault="0034237C" w:rsidP="0034237C">
      <w:pPr>
        <w:ind w:left="1080"/>
        <w:rPr>
          <w:lang w:val="fr-CA"/>
        </w:rPr>
      </w:pPr>
      <w:r w:rsidRPr="0034237C">
        <w:rPr>
          <w:lang w:val="fr-CA"/>
        </w:rPr>
        <w:t>•</w:t>
      </w:r>
      <w:r w:rsidRPr="0034237C">
        <w:rPr>
          <w:lang w:val="fr-CA"/>
        </w:rPr>
        <w:tab/>
        <w:t xml:space="preserve">Catégories : </w:t>
      </w:r>
      <w:proofErr w:type="spellStart"/>
      <w:r w:rsidRPr="0034237C">
        <w:rPr>
          <w:lang w:val="fr-CA"/>
        </w:rPr>
        <w:t>P</w:t>
      </w:r>
      <w:r w:rsidR="000E1537">
        <w:rPr>
          <w:lang w:val="fr-CA"/>
        </w:rPr>
        <w:t>ee</w:t>
      </w:r>
      <w:proofErr w:type="spellEnd"/>
      <w:r w:rsidR="000E1537">
        <w:rPr>
          <w:lang w:val="fr-CA"/>
        </w:rPr>
        <w:t>-</w:t>
      </w:r>
      <w:proofErr w:type="spellStart"/>
      <w:r w:rsidR="000E1537">
        <w:rPr>
          <w:lang w:val="fr-CA"/>
        </w:rPr>
        <w:t>wee</w:t>
      </w:r>
      <w:proofErr w:type="spellEnd"/>
      <w:r w:rsidR="000E1537">
        <w:rPr>
          <w:lang w:val="fr-CA"/>
        </w:rPr>
        <w:t xml:space="preserve"> à Cadet </w:t>
      </w:r>
    </w:p>
    <w:p w:rsidR="0034237C" w:rsidRPr="0034237C" w:rsidRDefault="0034237C" w:rsidP="0034237C">
      <w:pPr>
        <w:ind w:left="1080"/>
        <w:rPr>
          <w:lang w:val="fr-CA"/>
        </w:rPr>
      </w:pPr>
      <w:r w:rsidRPr="0034237C">
        <w:rPr>
          <w:lang w:val="fr-CA"/>
        </w:rPr>
        <w:t>•</w:t>
      </w:r>
      <w:r w:rsidRPr="0034237C">
        <w:rPr>
          <w:lang w:val="fr-CA"/>
        </w:rPr>
        <w:tab/>
        <w:t>Endroit : Avenue des Entreprises (secteur Gatineau)</w:t>
      </w:r>
    </w:p>
    <w:p w:rsidR="0034237C" w:rsidRPr="0034237C" w:rsidRDefault="000E1537" w:rsidP="0034237C">
      <w:pPr>
        <w:pStyle w:val="Paragraphedeliste"/>
        <w:numPr>
          <w:ilvl w:val="0"/>
          <w:numId w:val="12"/>
        </w:numPr>
        <w:rPr>
          <w:lang w:val="fr-CA"/>
        </w:rPr>
      </w:pPr>
      <w:r>
        <w:rPr>
          <w:lang w:val="fr-CA"/>
        </w:rPr>
        <w:t>Mercredi 12 août 2015</w:t>
      </w:r>
      <w:r w:rsidR="0034237C" w:rsidRPr="0034237C">
        <w:rPr>
          <w:lang w:val="fr-CA"/>
        </w:rPr>
        <w:t xml:space="preserve"> à 18h30</w:t>
      </w:r>
    </w:p>
    <w:p w:rsidR="0034237C" w:rsidRPr="0034237C" w:rsidRDefault="0034237C" w:rsidP="0034237C">
      <w:pPr>
        <w:ind w:left="1080"/>
        <w:rPr>
          <w:lang w:val="fr-CA"/>
        </w:rPr>
      </w:pPr>
      <w:r w:rsidRPr="0034237C">
        <w:rPr>
          <w:lang w:val="fr-CA"/>
        </w:rPr>
        <w:t>•</w:t>
      </w:r>
      <w:r w:rsidRPr="0034237C">
        <w:rPr>
          <w:lang w:val="fr-CA"/>
        </w:rPr>
        <w:tab/>
        <w:t>C</w:t>
      </w:r>
      <w:r w:rsidR="000E1537">
        <w:rPr>
          <w:lang w:val="fr-CA"/>
        </w:rPr>
        <w:t xml:space="preserve">ritérium  </w:t>
      </w:r>
    </w:p>
    <w:p w:rsidR="0034237C" w:rsidRPr="0034237C" w:rsidRDefault="0034237C" w:rsidP="0034237C">
      <w:pPr>
        <w:ind w:left="1080"/>
        <w:rPr>
          <w:lang w:val="fr-CA"/>
        </w:rPr>
      </w:pPr>
      <w:r w:rsidRPr="0034237C">
        <w:rPr>
          <w:lang w:val="fr-CA"/>
        </w:rPr>
        <w:t>•</w:t>
      </w:r>
      <w:r w:rsidRPr="0034237C">
        <w:rPr>
          <w:lang w:val="fr-CA"/>
        </w:rPr>
        <w:tab/>
        <w:t xml:space="preserve">Catégories : </w:t>
      </w:r>
      <w:proofErr w:type="spellStart"/>
      <w:r w:rsidR="000E1537">
        <w:rPr>
          <w:lang w:val="fr-CA"/>
        </w:rPr>
        <w:t>Bibite</w:t>
      </w:r>
      <w:proofErr w:type="spellEnd"/>
      <w:r w:rsidR="000E1537">
        <w:rPr>
          <w:lang w:val="fr-CA"/>
        </w:rPr>
        <w:t xml:space="preserve"> à Cadet </w:t>
      </w:r>
    </w:p>
    <w:p w:rsidR="00E40C80" w:rsidRDefault="0034237C" w:rsidP="0034237C">
      <w:pPr>
        <w:ind w:left="1080"/>
        <w:rPr>
          <w:lang w:val="fr-CA"/>
        </w:rPr>
      </w:pPr>
      <w:r w:rsidRPr="0034237C">
        <w:rPr>
          <w:lang w:val="fr-CA"/>
        </w:rPr>
        <w:t>•</w:t>
      </w:r>
      <w:r w:rsidRPr="0034237C">
        <w:rPr>
          <w:lang w:val="fr-CA"/>
        </w:rPr>
        <w:tab/>
        <w:t>Endroit : rue Jean-Louis Malette, Gatineau (secteur Gatineau)</w:t>
      </w:r>
    </w:p>
    <w:p w:rsidR="0034237C" w:rsidRDefault="0034237C" w:rsidP="00E40C80">
      <w:pPr>
        <w:rPr>
          <w:lang w:val="fr-CA"/>
        </w:rPr>
      </w:pPr>
    </w:p>
    <w:p w:rsidR="00001BE1" w:rsidRDefault="00001BE1" w:rsidP="00001BE1">
      <w:pPr>
        <w:rPr>
          <w:lang w:val="fr-CA"/>
        </w:rPr>
      </w:pPr>
    </w:p>
    <w:p w:rsidR="00E40C80" w:rsidRPr="00001BE1" w:rsidRDefault="00E40C80" w:rsidP="00001BE1">
      <w:pPr>
        <w:pStyle w:val="Paragraphedeliste"/>
        <w:numPr>
          <w:ilvl w:val="0"/>
          <w:numId w:val="11"/>
        </w:numPr>
        <w:rPr>
          <w:lang w:val="fr-CA"/>
        </w:rPr>
      </w:pPr>
      <w:r w:rsidRPr="00001BE1">
        <w:rPr>
          <w:lang w:val="fr-CA"/>
        </w:rPr>
        <w:t xml:space="preserve">Coupe Québec Cuisses Or de l’Outaouais </w:t>
      </w:r>
      <w:r w:rsidR="000E1537">
        <w:rPr>
          <w:lang w:val="fr-CA"/>
        </w:rPr>
        <w:t xml:space="preserve">6-7 </w:t>
      </w:r>
      <w:r w:rsidR="0034237C" w:rsidRPr="00001BE1">
        <w:rPr>
          <w:lang w:val="fr-CA"/>
        </w:rPr>
        <w:t>juin 201</w:t>
      </w:r>
      <w:r w:rsidR="00800DF7">
        <w:rPr>
          <w:lang w:val="fr-CA"/>
        </w:rPr>
        <w:t>5</w:t>
      </w:r>
    </w:p>
    <w:p w:rsidR="00E40C80" w:rsidRDefault="00E40C80" w:rsidP="00E40C80">
      <w:pPr>
        <w:rPr>
          <w:b/>
          <w:lang w:val="fr-CA"/>
        </w:rPr>
      </w:pPr>
    </w:p>
    <w:p w:rsidR="00E40C80" w:rsidRPr="00E85A7F" w:rsidRDefault="00E40C80" w:rsidP="00800DF7">
      <w:pPr>
        <w:jc w:val="both"/>
        <w:rPr>
          <w:lang w:val="fr-CA"/>
        </w:rPr>
      </w:pPr>
      <w:r>
        <w:rPr>
          <w:lang w:val="fr-CA"/>
        </w:rPr>
        <w:t xml:space="preserve">Le club organisera la </w:t>
      </w:r>
      <w:r w:rsidR="0034237C">
        <w:rPr>
          <w:lang w:val="fr-CA"/>
        </w:rPr>
        <w:t xml:space="preserve">seconde </w:t>
      </w:r>
      <w:r>
        <w:rPr>
          <w:lang w:val="fr-CA"/>
        </w:rPr>
        <w:t xml:space="preserve">manche de la Coupe Québec </w:t>
      </w:r>
      <w:r w:rsidR="0034237C">
        <w:rPr>
          <w:lang w:val="fr-CA"/>
        </w:rPr>
        <w:t>cette année</w:t>
      </w:r>
      <w:r w:rsidR="00800DF7">
        <w:rPr>
          <w:lang w:val="fr-CA"/>
        </w:rPr>
        <w:t xml:space="preserve"> en collaboration avec le Grand Prix Cyclisme de Gatineau.</w:t>
      </w:r>
      <w:r w:rsidR="0034237C">
        <w:rPr>
          <w:lang w:val="fr-CA"/>
        </w:rPr>
        <w:t xml:space="preserve"> </w:t>
      </w:r>
      <w:r>
        <w:rPr>
          <w:lang w:val="fr-CA"/>
        </w:rPr>
        <w:t>Il sera nécessaire de nommer des personnes spéc</w:t>
      </w:r>
      <w:r w:rsidR="000E1537">
        <w:rPr>
          <w:lang w:val="fr-CA"/>
        </w:rPr>
        <w:t xml:space="preserve">ifiques pour certaines tâches. </w:t>
      </w:r>
    </w:p>
    <w:p w:rsidR="00E40C80" w:rsidRDefault="00E40C80" w:rsidP="00E40C80">
      <w:pPr>
        <w:rPr>
          <w:lang w:val="fr-CA"/>
        </w:rPr>
      </w:pPr>
    </w:p>
    <w:p w:rsidR="00E40C80" w:rsidRPr="00001BE1" w:rsidRDefault="00E40C80" w:rsidP="00E40C80">
      <w:pPr>
        <w:numPr>
          <w:ilvl w:val="1"/>
          <w:numId w:val="5"/>
        </w:numPr>
        <w:rPr>
          <w:lang w:val="fr-CA"/>
        </w:rPr>
      </w:pPr>
      <w:r w:rsidRPr="00001BE1">
        <w:rPr>
          <w:lang w:val="fr-CA"/>
        </w:rPr>
        <w:t>Journée portes ouvertes</w:t>
      </w:r>
    </w:p>
    <w:p w:rsidR="00E40C80" w:rsidRDefault="00E40C80" w:rsidP="00E40C80">
      <w:pPr>
        <w:rPr>
          <w:u w:val="single"/>
          <w:lang w:val="fr-CA"/>
        </w:rPr>
      </w:pPr>
    </w:p>
    <w:p w:rsidR="00E40C80" w:rsidRDefault="00E40C80" w:rsidP="00E40C80">
      <w:pPr>
        <w:rPr>
          <w:lang w:val="fr-CA"/>
        </w:rPr>
      </w:pPr>
      <w:r>
        <w:rPr>
          <w:lang w:val="fr-CA"/>
        </w:rPr>
        <w:t xml:space="preserve">On prévoit organiser une journée portes ouvertes pour les inscriptions,  commander les maillots et faire des jeux d’adresse.  Cette journée devrait être </w:t>
      </w:r>
      <w:r w:rsidR="00FC13AC">
        <w:rPr>
          <w:lang w:val="fr-CA"/>
        </w:rPr>
        <w:t xml:space="preserve">en </w:t>
      </w:r>
      <w:r>
        <w:rPr>
          <w:lang w:val="fr-CA"/>
        </w:rPr>
        <w:t>mars 201</w:t>
      </w:r>
      <w:r w:rsidR="00FC13AC">
        <w:rPr>
          <w:lang w:val="fr-CA"/>
        </w:rPr>
        <w:t>5 dans une salle d’un centre communautaire de la Ville de Gatineau</w:t>
      </w:r>
      <w:r>
        <w:rPr>
          <w:lang w:val="fr-CA"/>
        </w:rPr>
        <w:t xml:space="preserve">.  </w:t>
      </w:r>
      <w:r w:rsidR="00FC13AC">
        <w:rPr>
          <w:lang w:val="fr-CA"/>
        </w:rPr>
        <w:t xml:space="preserve">Christian s’occupera de la réservation. </w:t>
      </w:r>
      <w:r w:rsidR="006F7EC6">
        <w:rPr>
          <w:lang w:val="fr-CA"/>
        </w:rPr>
        <w:t xml:space="preserve">Cette rencontre de parent sera obligatoire. Une présentation </w:t>
      </w:r>
      <w:proofErr w:type="spellStart"/>
      <w:r w:rsidR="006F7EC6">
        <w:rPr>
          <w:lang w:val="fr-CA"/>
        </w:rPr>
        <w:t>powerpoint</w:t>
      </w:r>
      <w:proofErr w:type="spellEnd"/>
      <w:r w:rsidR="006F7EC6">
        <w:rPr>
          <w:lang w:val="fr-CA"/>
        </w:rPr>
        <w:t xml:space="preserve"> sera préparée. </w:t>
      </w:r>
    </w:p>
    <w:p w:rsidR="00E40C80" w:rsidRDefault="00E40C80" w:rsidP="00E40C80">
      <w:pPr>
        <w:rPr>
          <w:u w:val="single"/>
          <w:lang w:val="fr-CA"/>
        </w:rPr>
      </w:pPr>
    </w:p>
    <w:p w:rsidR="00E40C80" w:rsidRPr="00001BE1" w:rsidRDefault="00E40C80" w:rsidP="00E40C80">
      <w:pPr>
        <w:numPr>
          <w:ilvl w:val="1"/>
          <w:numId w:val="5"/>
        </w:numPr>
        <w:rPr>
          <w:lang w:val="fr-CA"/>
        </w:rPr>
      </w:pPr>
      <w:r w:rsidRPr="00001BE1">
        <w:rPr>
          <w:lang w:val="fr-CA"/>
        </w:rPr>
        <w:t>Matériel de compétition</w:t>
      </w:r>
    </w:p>
    <w:p w:rsidR="00E40C80" w:rsidRDefault="00E40C80" w:rsidP="00E40C80">
      <w:pPr>
        <w:rPr>
          <w:lang w:val="fr-CA"/>
        </w:rPr>
      </w:pPr>
    </w:p>
    <w:p w:rsidR="00E40C80" w:rsidRDefault="00F42824" w:rsidP="00E40C80">
      <w:pPr>
        <w:rPr>
          <w:lang w:val="fr-CA"/>
        </w:rPr>
      </w:pPr>
      <w:r>
        <w:rPr>
          <w:lang w:val="fr-CA"/>
        </w:rPr>
        <w:t xml:space="preserve">Le club achètera </w:t>
      </w:r>
      <w:r w:rsidR="00E40C80">
        <w:rPr>
          <w:lang w:val="fr-CA"/>
        </w:rPr>
        <w:t xml:space="preserve">certains équipements </w:t>
      </w:r>
      <w:r w:rsidR="00001BE1">
        <w:rPr>
          <w:lang w:val="fr-CA"/>
        </w:rPr>
        <w:t>pour 201</w:t>
      </w:r>
      <w:r>
        <w:rPr>
          <w:lang w:val="fr-CA"/>
        </w:rPr>
        <w:t>5</w:t>
      </w:r>
      <w:r w:rsidR="00001BE1">
        <w:rPr>
          <w:lang w:val="fr-CA"/>
        </w:rPr>
        <w:t>.</w:t>
      </w:r>
      <w:r w:rsidR="00E40C80">
        <w:rPr>
          <w:lang w:val="fr-CA"/>
        </w:rPr>
        <w:t xml:space="preserve"> </w:t>
      </w:r>
      <w:r>
        <w:rPr>
          <w:lang w:val="fr-CA"/>
        </w:rPr>
        <w:t>Particulièrement, des triangles (</w:t>
      </w:r>
      <w:proofErr w:type="spellStart"/>
      <w:r>
        <w:rPr>
          <w:lang w:val="fr-CA"/>
        </w:rPr>
        <w:t>trainers</w:t>
      </w:r>
      <w:proofErr w:type="spellEnd"/>
      <w:r>
        <w:rPr>
          <w:lang w:val="fr-CA"/>
        </w:rPr>
        <w:t xml:space="preserve">), une pompe de vélo, coffre à </w:t>
      </w:r>
      <w:r w:rsidR="001D6D47">
        <w:rPr>
          <w:lang w:val="fr-CA"/>
        </w:rPr>
        <w:t>outils</w:t>
      </w:r>
      <w:r>
        <w:rPr>
          <w:lang w:val="fr-CA"/>
        </w:rPr>
        <w:t xml:space="preserve"> et un support de réparation.</w:t>
      </w:r>
    </w:p>
    <w:p w:rsidR="00B91F74" w:rsidRDefault="00B91F74" w:rsidP="00E40C80">
      <w:pPr>
        <w:rPr>
          <w:lang w:val="fr-CA"/>
        </w:rPr>
      </w:pPr>
    </w:p>
    <w:p w:rsidR="00E40C80" w:rsidRDefault="00E40C80" w:rsidP="00E40C80">
      <w:pPr>
        <w:rPr>
          <w:lang w:val="fr-CA"/>
        </w:rPr>
      </w:pPr>
    </w:p>
    <w:p w:rsidR="0058594B" w:rsidRPr="00E40C80" w:rsidRDefault="0058594B" w:rsidP="0058594B">
      <w:pPr>
        <w:pStyle w:val="Paragraphedeliste"/>
        <w:numPr>
          <w:ilvl w:val="0"/>
          <w:numId w:val="5"/>
        </w:numPr>
        <w:jc w:val="both"/>
        <w:rPr>
          <w:b/>
          <w:lang w:val="fr-CA"/>
        </w:rPr>
      </w:pPr>
      <w:r w:rsidRPr="00E40C80">
        <w:rPr>
          <w:b/>
          <w:lang w:val="fr-CA"/>
        </w:rPr>
        <w:t>Élection des membres du Conseil d’administration</w:t>
      </w:r>
    </w:p>
    <w:p w:rsidR="00E40C80" w:rsidRDefault="00E40C80" w:rsidP="00E40C80">
      <w:pPr>
        <w:rPr>
          <w:b/>
          <w:lang w:val="fr-CA"/>
        </w:rPr>
      </w:pPr>
    </w:p>
    <w:p w:rsidR="00E40C80" w:rsidRDefault="00E40C80" w:rsidP="00E40C80">
      <w:pPr>
        <w:rPr>
          <w:lang w:val="fr-CA"/>
        </w:rPr>
      </w:pPr>
      <w:r>
        <w:rPr>
          <w:lang w:val="fr-CA"/>
        </w:rPr>
        <w:t>On précède à l’élection des membres du conseil d’administration pour la saison 201</w:t>
      </w:r>
      <w:r w:rsidR="00F42824">
        <w:rPr>
          <w:lang w:val="fr-CA"/>
        </w:rPr>
        <w:t>5</w:t>
      </w:r>
      <w:r>
        <w:rPr>
          <w:lang w:val="fr-CA"/>
        </w:rPr>
        <w:t xml:space="preserve">.  </w:t>
      </w:r>
    </w:p>
    <w:p w:rsidR="00E40C80" w:rsidRDefault="00E40C80" w:rsidP="00E40C80">
      <w:pPr>
        <w:rPr>
          <w:lang w:val="fr-CA"/>
        </w:rPr>
      </w:pPr>
    </w:p>
    <w:p w:rsidR="00E40C80" w:rsidRDefault="00E40C80" w:rsidP="00E40C80">
      <w:pPr>
        <w:rPr>
          <w:lang w:val="fr-CA"/>
        </w:rPr>
      </w:pPr>
      <w:r>
        <w:rPr>
          <w:lang w:val="fr-CA"/>
        </w:rPr>
        <w:t xml:space="preserve">Les membres suivants se proposent ou sont proposés par les membres présents. </w:t>
      </w:r>
    </w:p>
    <w:p w:rsidR="00E40C80" w:rsidRDefault="00E40C80" w:rsidP="00E40C80">
      <w:pPr>
        <w:rPr>
          <w:lang w:val="fr-CA"/>
        </w:rPr>
      </w:pPr>
    </w:p>
    <w:p w:rsidR="00E40C80" w:rsidRDefault="00E40C80" w:rsidP="00E40C80">
      <w:pPr>
        <w:rPr>
          <w:lang w:val="fr-CA"/>
        </w:rPr>
      </w:pPr>
      <w:r>
        <w:rPr>
          <w:lang w:val="fr-CA"/>
        </w:rPr>
        <w:t>Les membres du conseil pour 201</w:t>
      </w:r>
      <w:r w:rsidR="00F42824">
        <w:rPr>
          <w:lang w:val="fr-CA"/>
        </w:rPr>
        <w:t>5</w:t>
      </w:r>
      <w:r>
        <w:rPr>
          <w:lang w:val="fr-CA"/>
        </w:rPr>
        <w:t xml:space="preserve"> sont : Sylvain Blais, Marc-André Audette, Alain Rivard, Christian Beaulieu</w:t>
      </w:r>
      <w:r w:rsidR="00F42824">
        <w:rPr>
          <w:lang w:val="fr-CA"/>
        </w:rPr>
        <w:t xml:space="preserve"> et Ed Jager</w:t>
      </w:r>
      <w:r>
        <w:rPr>
          <w:lang w:val="fr-CA"/>
        </w:rPr>
        <w:t>.</w:t>
      </w:r>
    </w:p>
    <w:p w:rsidR="00E40C80" w:rsidRDefault="00E40C80" w:rsidP="00E40C80">
      <w:pPr>
        <w:rPr>
          <w:b/>
          <w:lang w:val="fr-CA"/>
        </w:rPr>
      </w:pPr>
    </w:p>
    <w:p w:rsidR="00B91F74" w:rsidRDefault="00B91F74" w:rsidP="00E40C80">
      <w:pPr>
        <w:rPr>
          <w:b/>
          <w:lang w:val="fr-CA"/>
        </w:rPr>
      </w:pPr>
    </w:p>
    <w:p w:rsidR="00B91F74" w:rsidRDefault="00B91F74" w:rsidP="00E40C80">
      <w:pPr>
        <w:rPr>
          <w:b/>
          <w:lang w:val="fr-CA"/>
        </w:rPr>
      </w:pPr>
    </w:p>
    <w:p w:rsidR="0058594B" w:rsidRPr="00E40C80" w:rsidRDefault="0058594B" w:rsidP="0058594B">
      <w:pPr>
        <w:pStyle w:val="Paragraphedeliste"/>
        <w:numPr>
          <w:ilvl w:val="0"/>
          <w:numId w:val="5"/>
        </w:numPr>
        <w:rPr>
          <w:b/>
          <w:lang w:val="fr-CA"/>
        </w:rPr>
      </w:pPr>
      <w:proofErr w:type="spellStart"/>
      <w:r w:rsidRPr="00E40C80">
        <w:rPr>
          <w:b/>
        </w:rPr>
        <w:t>Levée</w:t>
      </w:r>
      <w:proofErr w:type="spellEnd"/>
      <w:r w:rsidRPr="00E40C80">
        <w:rPr>
          <w:b/>
        </w:rPr>
        <w:t xml:space="preserve"> de la séance</w:t>
      </w:r>
    </w:p>
    <w:p w:rsidR="0058594B" w:rsidRDefault="0058594B" w:rsidP="001E00B1">
      <w:pPr>
        <w:rPr>
          <w:b/>
          <w:lang w:val="fr-CA"/>
        </w:rPr>
      </w:pPr>
    </w:p>
    <w:p w:rsidR="00E40C80" w:rsidRDefault="00E40C80" w:rsidP="001E00B1">
      <w:pPr>
        <w:rPr>
          <w:lang w:val="fr-CA"/>
        </w:rPr>
      </w:pPr>
      <w:r>
        <w:rPr>
          <w:lang w:val="fr-CA"/>
        </w:rPr>
        <w:t>Marc-André Audette propose la levée de la séance.</w:t>
      </w:r>
    </w:p>
    <w:p w:rsidR="00E40C80" w:rsidRPr="00E40C80" w:rsidRDefault="00E40C80" w:rsidP="001E00B1">
      <w:pPr>
        <w:rPr>
          <w:lang w:val="fr-CA"/>
        </w:rPr>
      </w:pPr>
      <w:r>
        <w:rPr>
          <w:lang w:val="fr-CA"/>
        </w:rPr>
        <w:t xml:space="preserve">Christian Beaulieu </w:t>
      </w:r>
      <w:r w:rsidR="001D6D47">
        <w:rPr>
          <w:lang w:val="fr-CA"/>
        </w:rPr>
        <w:t>appuie</w:t>
      </w:r>
      <w:r>
        <w:rPr>
          <w:lang w:val="fr-CA"/>
        </w:rPr>
        <w:t xml:space="preserve"> la levée de la séance.</w:t>
      </w:r>
    </w:p>
    <w:p w:rsidR="00E40C80" w:rsidRDefault="00E40C80" w:rsidP="001E00B1">
      <w:pPr>
        <w:rPr>
          <w:b/>
          <w:lang w:val="fr-CA"/>
        </w:rPr>
      </w:pPr>
    </w:p>
    <w:p w:rsidR="00E40C80" w:rsidRPr="008164DE" w:rsidRDefault="00E40C80" w:rsidP="001E00B1">
      <w:pPr>
        <w:rPr>
          <w:b/>
          <w:lang w:val="fr-CA"/>
        </w:rPr>
      </w:pPr>
    </w:p>
    <w:p w:rsidR="00630031" w:rsidRDefault="00001BE1" w:rsidP="001E00B1">
      <w:pPr>
        <w:rPr>
          <w:lang w:val="fr-CA"/>
        </w:rPr>
      </w:pPr>
      <w:r>
        <w:rPr>
          <w:lang w:val="fr-CA"/>
        </w:rPr>
        <w:t>Levée de la séance à 2</w:t>
      </w:r>
      <w:r w:rsidR="00F42824">
        <w:rPr>
          <w:lang w:val="fr-CA"/>
        </w:rPr>
        <w:t>2</w:t>
      </w:r>
      <w:r>
        <w:rPr>
          <w:lang w:val="fr-CA"/>
        </w:rPr>
        <w:t>h</w:t>
      </w:r>
      <w:r w:rsidR="00F42824">
        <w:rPr>
          <w:lang w:val="fr-CA"/>
        </w:rPr>
        <w:t>00</w:t>
      </w:r>
      <w:r>
        <w:rPr>
          <w:lang w:val="fr-CA"/>
        </w:rPr>
        <w:t>.</w:t>
      </w:r>
    </w:p>
    <w:p w:rsidR="00630031" w:rsidRDefault="00630031" w:rsidP="001E00B1">
      <w:pPr>
        <w:rPr>
          <w:lang w:val="fr-CA"/>
        </w:rPr>
      </w:pPr>
    </w:p>
    <w:sectPr w:rsidR="00630031" w:rsidSect="00722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330" w:rsidRDefault="00F56330" w:rsidP="00F42824">
      <w:r>
        <w:separator/>
      </w:r>
    </w:p>
  </w:endnote>
  <w:endnote w:type="continuationSeparator" w:id="0">
    <w:p w:rsidR="00F56330" w:rsidRDefault="00F56330" w:rsidP="00F42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3A9" w:rsidRDefault="00CF23A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2492"/>
      <w:docPartObj>
        <w:docPartGallery w:val="Page Numbers (Bottom of Page)"/>
        <w:docPartUnique/>
      </w:docPartObj>
    </w:sdtPr>
    <w:sdtContent>
      <w:p w:rsidR="000E1537" w:rsidRDefault="000E1537">
        <w:pPr>
          <w:pStyle w:val="Pieddepage"/>
          <w:jc w:val="right"/>
        </w:pPr>
        <w:fldSimple w:instr=" PAGE   \* MERGEFORMAT ">
          <w:r w:rsidR="001D6D47">
            <w:rPr>
              <w:noProof/>
            </w:rPr>
            <w:t>6</w:t>
          </w:r>
        </w:fldSimple>
      </w:p>
    </w:sdtContent>
  </w:sdt>
  <w:p w:rsidR="000E1537" w:rsidRDefault="000E153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3A9" w:rsidRDefault="00CF23A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330" w:rsidRDefault="00F56330" w:rsidP="00F42824">
      <w:r>
        <w:separator/>
      </w:r>
    </w:p>
  </w:footnote>
  <w:footnote w:type="continuationSeparator" w:id="0">
    <w:p w:rsidR="00F56330" w:rsidRDefault="00F56330" w:rsidP="00F42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3A9" w:rsidRDefault="00CF23A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3A9" w:rsidRDefault="00CF23A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3A9" w:rsidRDefault="00CF23A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B1D"/>
    <w:multiLevelType w:val="hybridMultilevel"/>
    <w:tmpl w:val="EB7EDB7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7342B"/>
    <w:multiLevelType w:val="multilevel"/>
    <w:tmpl w:val="2A4C3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A9A3EB9"/>
    <w:multiLevelType w:val="hybridMultilevel"/>
    <w:tmpl w:val="2824346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EB2429"/>
    <w:multiLevelType w:val="multilevel"/>
    <w:tmpl w:val="2A4C3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DE6D9A"/>
    <w:multiLevelType w:val="hybridMultilevel"/>
    <w:tmpl w:val="2CF4E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03287"/>
    <w:multiLevelType w:val="multilevel"/>
    <w:tmpl w:val="F6FCE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AB271BD"/>
    <w:multiLevelType w:val="hybridMultilevel"/>
    <w:tmpl w:val="41F00E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03999"/>
    <w:multiLevelType w:val="hybridMultilevel"/>
    <w:tmpl w:val="65BE909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9C73DD"/>
    <w:multiLevelType w:val="hybridMultilevel"/>
    <w:tmpl w:val="F6C0B1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360B3F"/>
    <w:multiLevelType w:val="hybridMultilevel"/>
    <w:tmpl w:val="4C585F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70747"/>
    <w:multiLevelType w:val="hybridMultilevel"/>
    <w:tmpl w:val="C86A009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6C367B"/>
    <w:multiLevelType w:val="multilevel"/>
    <w:tmpl w:val="2A4C3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426582C"/>
    <w:multiLevelType w:val="hybridMultilevel"/>
    <w:tmpl w:val="CC520F9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265A70"/>
    <w:multiLevelType w:val="multilevel"/>
    <w:tmpl w:val="D0225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38B7172"/>
    <w:multiLevelType w:val="hybridMultilevel"/>
    <w:tmpl w:val="E36C68C0"/>
    <w:lvl w:ilvl="0" w:tplc="C00C369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F9A16DA"/>
    <w:multiLevelType w:val="multilevel"/>
    <w:tmpl w:val="BF4E8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4"/>
  </w:num>
  <w:num w:numId="5">
    <w:abstractNumId w:val="13"/>
  </w:num>
  <w:num w:numId="6">
    <w:abstractNumId w:val="6"/>
  </w:num>
  <w:num w:numId="7">
    <w:abstractNumId w:val="3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12"/>
  </w:num>
  <w:num w:numId="13">
    <w:abstractNumId w:val="2"/>
  </w:num>
  <w:num w:numId="14">
    <w:abstractNumId w:val="10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E00B1"/>
    <w:rsid w:val="00001BE1"/>
    <w:rsid w:val="00030DA7"/>
    <w:rsid w:val="000C0CF2"/>
    <w:rsid w:val="000E1537"/>
    <w:rsid w:val="001D6D47"/>
    <w:rsid w:val="001E00B1"/>
    <w:rsid w:val="00240A98"/>
    <w:rsid w:val="0034237C"/>
    <w:rsid w:val="00561A56"/>
    <w:rsid w:val="0058594B"/>
    <w:rsid w:val="005E3CC4"/>
    <w:rsid w:val="00630031"/>
    <w:rsid w:val="006F7EC6"/>
    <w:rsid w:val="0071706C"/>
    <w:rsid w:val="00722C70"/>
    <w:rsid w:val="007844B8"/>
    <w:rsid w:val="00786FEF"/>
    <w:rsid w:val="007A2652"/>
    <w:rsid w:val="007D4DDD"/>
    <w:rsid w:val="00800DF7"/>
    <w:rsid w:val="008164DE"/>
    <w:rsid w:val="00816D76"/>
    <w:rsid w:val="0085696A"/>
    <w:rsid w:val="00B91F74"/>
    <w:rsid w:val="00C93E64"/>
    <w:rsid w:val="00CF1CD8"/>
    <w:rsid w:val="00CF23A9"/>
    <w:rsid w:val="00E1475B"/>
    <w:rsid w:val="00E40C80"/>
    <w:rsid w:val="00E662C7"/>
    <w:rsid w:val="00E85A7F"/>
    <w:rsid w:val="00F256AC"/>
    <w:rsid w:val="00F30450"/>
    <w:rsid w:val="00F42824"/>
    <w:rsid w:val="00F56330"/>
    <w:rsid w:val="00FC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C7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59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4282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4282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4282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28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E6EC6-7FEA-483E-989F-F33D991D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1270</Words>
  <Characters>6986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Club cycliste Les Cuisses Or de l’Outaouais</vt:lpstr>
      <vt:lpstr>Club cycliste Les Cuisses Or de l’Outaouais</vt:lpstr>
    </vt:vector>
  </TitlesOfParts>
  <Company>STC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cycliste Les Cuisses Or de l’Outaouais</dc:title>
  <dc:creator>SCSD BUSC</dc:creator>
  <cp:lastModifiedBy>Mini</cp:lastModifiedBy>
  <cp:revision>9</cp:revision>
  <dcterms:created xsi:type="dcterms:W3CDTF">2015-09-09T23:27:00Z</dcterms:created>
  <dcterms:modified xsi:type="dcterms:W3CDTF">2015-09-10T00:21:00Z</dcterms:modified>
</cp:coreProperties>
</file>